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83E5" w14:textId="3815837E" w:rsidR="002F3C7B" w:rsidRPr="004B2A60" w:rsidRDefault="006A2C5F" w:rsidP="00800A5F">
      <w:pPr>
        <w:spacing w:after="0"/>
        <w:jc w:val="center"/>
        <w:rPr>
          <w:rFonts w:ascii="Candara" w:hAnsi="Candara"/>
          <w:b/>
          <w:sz w:val="32"/>
          <w:szCs w:val="32"/>
        </w:rPr>
      </w:pPr>
      <w:r>
        <w:rPr>
          <w:rFonts w:ascii="Candara" w:hAnsi="Candara"/>
          <w:b/>
          <w:sz w:val="32"/>
          <w:szCs w:val="32"/>
        </w:rPr>
        <w:t xml:space="preserve">Deaf, Hard of Hearing, </w:t>
      </w:r>
      <w:proofErr w:type="spellStart"/>
      <w:r>
        <w:rPr>
          <w:rFonts w:ascii="Candara" w:hAnsi="Candara"/>
          <w:b/>
          <w:sz w:val="32"/>
          <w:szCs w:val="32"/>
        </w:rPr>
        <w:t>DeafBlind</w:t>
      </w:r>
      <w:proofErr w:type="spellEnd"/>
      <w:r>
        <w:rPr>
          <w:rFonts w:ascii="Candara" w:hAnsi="Candara"/>
          <w:b/>
          <w:sz w:val="32"/>
          <w:szCs w:val="32"/>
        </w:rPr>
        <w:t xml:space="preserve"> Advisory Council</w:t>
      </w:r>
    </w:p>
    <w:p w14:paraId="3851D331" w14:textId="0C43E562" w:rsidR="00753BD7" w:rsidRPr="004B2A60" w:rsidRDefault="006A2C5F" w:rsidP="00800A5F">
      <w:pPr>
        <w:spacing w:after="0"/>
        <w:jc w:val="center"/>
        <w:rPr>
          <w:rFonts w:ascii="Candara" w:hAnsi="Candara"/>
          <w:b/>
          <w:sz w:val="32"/>
          <w:szCs w:val="32"/>
        </w:rPr>
      </w:pPr>
      <w:r>
        <w:rPr>
          <w:rFonts w:ascii="Candara" w:hAnsi="Candara"/>
          <w:b/>
          <w:sz w:val="32"/>
          <w:szCs w:val="32"/>
        </w:rPr>
        <w:t>May 21</w:t>
      </w:r>
      <w:r w:rsidR="00824E52">
        <w:rPr>
          <w:rFonts w:ascii="Candara" w:hAnsi="Candara"/>
          <w:b/>
          <w:sz w:val="32"/>
          <w:szCs w:val="32"/>
        </w:rPr>
        <w:t>, 2020</w:t>
      </w:r>
    </w:p>
    <w:p w14:paraId="361FC0F7" w14:textId="42F5192C" w:rsidR="00800A5F" w:rsidRDefault="006A2C5F" w:rsidP="00800A5F">
      <w:pPr>
        <w:spacing w:after="0"/>
        <w:jc w:val="center"/>
        <w:rPr>
          <w:rFonts w:ascii="Candara" w:hAnsi="Candara"/>
          <w:b/>
          <w:sz w:val="32"/>
          <w:szCs w:val="32"/>
        </w:rPr>
      </w:pPr>
      <w:r>
        <w:rPr>
          <w:rFonts w:ascii="Candara" w:hAnsi="Candara"/>
          <w:b/>
          <w:sz w:val="32"/>
          <w:szCs w:val="32"/>
        </w:rPr>
        <w:t>Zoom Video Conference</w:t>
      </w:r>
    </w:p>
    <w:p w14:paraId="4FD39163" w14:textId="3F389892" w:rsidR="000504C0" w:rsidRPr="004B2A60" w:rsidRDefault="000504C0" w:rsidP="00800A5F">
      <w:pPr>
        <w:spacing w:after="0"/>
        <w:jc w:val="center"/>
        <w:rPr>
          <w:rFonts w:ascii="Candara" w:hAnsi="Candara"/>
          <w:b/>
          <w:sz w:val="32"/>
          <w:szCs w:val="32"/>
        </w:rPr>
      </w:pPr>
      <w:r>
        <w:rPr>
          <w:rFonts w:ascii="Candara" w:hAnsi="Candara"/>
          <w:b/>
          <w:sz w:val="32"/>
          <w:szCs w:val="32"/>
        </w:rPr>
        <w:t>9:30-11:00</w:t>
      </w:r>
    </w:p>
    <w:p w14:paraId="7B3A861D" w14:textId="77777777" w:rsidR="00800A5F" w:rsidRPr="004B2A60" w:rsidRDefault="00800A5F" w:rsidP="00800A5F">
      <w:pPr>
        <w:spacing w:after="0"/>
        <w:jc w:val="center"/>
        <w:rPr>
          <w:rFonts w:ascii="Candara" w:hAnsi="Candara"/>
        </w:rPr>
      </w:pPr>
    </w:p>
    <w:p w14:paraId="0F380431" w14:textId="49282AE9" w:rsidR="00392CC1" w:rsidRPr="000504C0" w:rsidRDefault="00EF6002" w:rsidP="00800A5F">
      <w:pPr>
        <w:spacing w:after="0"/>
        <w:rPr>
          <w:rFonts w:ascii="Candara" w:hAnsi="Candara"/>
        </w:rPr>
      </w:pPr>
      <w:r w:rsidRPr="000504C0">
        <w:rPr>
          <w:rFonts w:ascii="Candara" w:hAnsi="Candara"/>
          <w:b/>
        </w:rPr>
        <w:t>ATTENDEES</w:t>
      </w:r>
    </w:p>
    <w:p w14:paraId="730596CD" w14:textId="77777777" w:rsidR="00216C8E" w:rsidRPr="004B2A60" w:rsidRDefault="00216C8E" w:rsidP="00800A5F">
      <w:pPr>
        <w:spacing w:after="0"/>
        <w:rPr>
          <w:rFonts w:ascii="Candara" w:hAnsi="Candara"/>
          <w:b/>
          <w:u w:val="single"/>
        </w:rPr>
      </w:pPr>
    </w:p>
    <w:p w14:paraId="180C7CC3" w14:textId="14461F53" w:rsidR="001F070D" w:rsidRDefault="00800A5F" w:rsidP="001F070D">
      <w:r w:rsidRPr="000504C0">
        <w:rPr>
          <w:rFonts w:ascii="Candara" w:hAnsi="Candara"/>
          <w:b/>
        </w:rPr>
        <w:t>Board Members</w:t>
      </w:r>
      <w:r w:rsidR="00F52F3C" w:rsidRPr="000504C0">
        <w:rPr>
          <w:rFonts w:ascii="Candara" w:hAnsi="Candara"/>
          <w:b/>
        </w:rPr>
        <w:t>:</w:t>
      </w:r>
      <w:r w:rsidR="00F52F3C">
        <w:rPr>
          <w:rFonts w:ascii="Candara" w:hAnsi="Candara"/>
        </w:rPr>
        <w:t xml:space="preserve">  </w:t>
      </w:r>
      <w:r w:rsidR="006A2C5F">
        <w:t xml:space="preserve">Spenser Weppler, Charlea Baker, Monica Hutt, Amelia </w:t>
      </w:r>
      <w:r w:rsidR="000504C0">
        <w:t>Briggs, Laura Sieg</w:t>
      </w:r>
      <w:r w:rsidR="000B54AD">
        <w:t>e</w:t>
      </w:r>
      <w:r w:rsidR="000504C0">
        <w:t>l, Katy Langevin, Morgan Tewksbury, Sherry Sousa, AJ Van Tassel, Rebecca Chalmers, Linda Hazard, Sharon Henry, Susan Kimmerly, Amy Williamson, Will Pendlebury</w:t>
      </w:r>
    </w:p>
    <w:p w14:paraId="13AEF288" w14:textId="7D870200" w:rsidR="00D13F9C" w:rsidRDefault="00C72D14" w:rsidP="00800A5F">
      <w:pPr>
        <w:spacing w:after="0"/>
        <w:rPr>
          <w:rFonts w:ascii="Candara" w:hAnsi="Candara"/>
        </w:rPr>
      </w:pPr>
      <w:r w:rsidRPr="000504C0">
        <w:rPr>
          <w:rFonts w:ascii="Candara" w:hAnsi="Candara"/>
          <w:b/>
        </w:rPr>
        <w:t>Guests</w:t>
      </w:r>
      <w:r w:rsidR="006837D5" w:rsidRPr="000504C0">
        <w:rPr>
          <w:rFonts w:ascii="Candara" w:hAnsi="Candara"/>
          <w:b/>
        </w:rPr>
        <w:t>:</w:t>
      </w:r>
      <w:r w:rsidR="00792215" w:rsidRPr="00125AE2">
        <w:rPr>
          <w:rFonts w:ascii="Candara" w:hAnsi="Candara"/>
          <w:b/>
        </w:rPr>
        <w:t xml:space="preserve"> </w:t>
      </w:r>
      <w:r w:rsidR="00792215" w:rsidRPr="004B2A60">
        <w:rPr>
          <w:rFonts w:ascii="Candara" w:hAnsi="Candara"/>
        </w:rPr>
        <w:t xml:space="preserve"> </w:t>
      </w:r>
      <w:r w:rsidR="000504C0">
        <w:rPr>
          <w:rFonts w:ascii="Candara" w:hAnsi="Candara"/>
        </w:rPr>
        <w:t>Liz Perreault</w:t>
      </w:r>
    </w:p>
    <w:p w14:paraId="399AFE5C" w14:textId="77777777" w:rsidR="00F52F3C" w:rsidRPr="004B2A60" w:rsidRDefault="00F52F3C" w:rsidP="00800A5F">
      <w:pPr>
        <w:spacing w:after="0"/>
        <w:rPr>
          <w:rFonts w:ascii="Candara" w:hAnsi="Candara"/>
          <w:b/>
          <w:u w:val="single"/>
        </w:rPr>
      </w:pPr>
    </w:p>
    <w:p w14:paraId="0A1CD6AF" w14:textId="5951DEBF" w:rsidR="00570271" w:rsidRDefault="000504C0" w:rsidP="00800A5F">
      <w:pPr>
        <w:spacing w:after="0"/>
      </w:pPr>
      <w:r w:rsidRPr="000504C0">
        <w:rPr>
          <w:rFonts w:ascii="Candara" w:hAnsi="Candara"/>
          <w:b/>
        </w:rPr>
        <w:t>Interpreters</w:t>
      </w:r>
      <w:r w:rsidR="00C72D14" w:rsidRPr="000504C0">
        <w:rPr>
          <w:rFonts w:ascii="Candara" w:hAnsi="Candara"/>
          <w:b/>
        </w:rPr>
        <w:t>:</w:t>
      </w:r>
      <w:r w:rsidR="00753BD7" w:rsidRPr="00125AE2">
        <w:rPr>
          <w:rFonts w:ascii="Candara" w:hAnsi="Candara"/>
          <w:b/>
        </w:rPr>
        <w:t xml:space="preserve"> </w:t>
      </w:r>
      <w:r w:rsidR="00D13F9C">
        <w:rPr>
          <w:rFonts w:ascii="Candara" w:hAnsi="Candara"/>
        </w:rPr>
        <w:t xml:space="preserve"> </w:t>
      </w:r>
      <w:r>
        <w:t>Kelly Decker, Kristal Hier, White Coat Captioning</w:t>
      </w:r>
    </w:p>
    <w:p w14:paraId="5DFCD821" w14:textId="47FC5EE0" w:rsidR="000B54AD" w:rsidRDefault="000B54AD" w:rsidP="00800A5F">
      <w:pPr>
        <w:spacing w:after="0"/>
      </w:pPr>
    </w:p>
    <w:p w14:paraId="37D09F00" w14:textId="34E3BD1D" w:rsidR="000B54AD" w:rsidRDefault="000B54AD" w:rsidP="00800A5F">
      <w:pPr>
        <w:spacing w:after="0"/>
        <w:rPr>
          <w:b/>
          <w:bCs/>
        </w:rPr>
      </w:pPr>
      <w:r>
        <w:rPr>
          <w:b/>
          <w:bCs/>
        </w:rPr>
        <w:t>D/HH/DB Coordinator Position Hiring Update</w:t>
      </w:r>
    </w:p>
    <w:p w14:paraId="1FDAD36F" w14:textId="606A2AFE" w:rsidR="000B54AD" w:rsidRDefault="000B54AD" w:rsidP="00800A5F">
      <w:pPr>
        <w:spacing w:after="0"/>
        <w:rPr>
          <w:b/>
          <w:bCs/>
        </w:rPr>
      </w:pPr>
      <w:r>
        <w:rPr>
          <w:b/>
          <w:bCs/>
        </w:rPr>
        <w:t>Monica Hutt, DAIL Commissioner and Spenser Weppler, Council Chair</w:t>
      </w:r>
    </w:p>
    <w:p w14:paraId="6907919E" w14:textId="2BA42D56" w:rsidR="000B54AD" w:rsidRDefault="000B54AD" w:rsidP="00800A5F">
      <w:pPr>
        <w:spacing w:after="0"/>
      </w:pPr>
      <w:r>
        <w:t xml:space="preserve">Prior to the Coronavirus pandemic, DAIL had offered the position to the two finalist who declined taking the position. Since then, the State has imposed a freeze on all hiring at this time. Once this hiring freeze is lifted or DAIL is granted permission to hire, the position will be reposted, and another search will begin. </w:t>
      </w:r>
    </w:p>
    <w:p w14:paraId="546C0D3D" w14:textId="5044C48F" w:rsidR="000B54AD" w:rsidRDefault="000B54AD" w:rsidP="00800A5F">
      <w:pPr>
        <w:spacing w:after="0"/>
      </w:pPr>
    </w:p>
    <w:p w14:paraId="79359543" w14:textId="2DC7057F" w:rsidR="000B54AD" w:rsidRDefault="000B54AD" w:rsidP="00800A5F">
      <w:pPr>
        <w:spacing w:after="0"/>
      </w:pPr>
      <w:r>
        <w:t xml:space="preserve">The reasons for the candidates declining the position differed, but both </w:t>
      </w:r>
      <w:r w:rsidR="004660F7">
        <w:t xml:space="preserve">declined </w:t>
      </w:r>
      <w:r>
        <w:t>for personal reasons. One challenge</w:t>
      </w:r>
      <w:r w:rsidR="004660F7">
        <w:t xml:space="preserve"> is the lower salary a person makes in Vermont compared nationally for a similar position. </w:t>
      </w:r>
    </w:p>
    <w:p w14:paraId="472AA4BD" w14:textId="49FECB10" w:rsidR="00FE0A56" w:rsidRDefault="00FE0A56" w:rsidP="00800A5F">
      <w:pPr>
        <w:spacing w:after="0"/>
      </w:pPr>
    </w:p>
    <w:p w14:paraId="4EC10DF0" w14:textId="5D23A94F" w:rsidR="00FE0A56" w:rsidRDefault="00FE0A56" w:rsidP="00800A5F">
      <w:pPr>
        <w:spacing w:after="0"/>
      </w:pPr>
      <w:r>
        <w:t xml:space="preserve">Once this position is filled, that person will be able to be the “point of contact” for the state for resources and collaboration. This position will also lead in creating an emergency preparedness plan, the driver card, and other statewide topics.  </w:t>
      </w:r>
    </w:p>
    <w:p w14:paraId="7D740354" w14:textId="66B0B61C" w:rsidR="004660F7" w:rsidRDefault="004660F7" w:rsidP="00800A5F">
      <w:pPr>
        <w:spacing w:after="0"/>
      </w:pPr>
    </w:p>
    <w:p w14:paraId="24472F1C" w14:textId="7C4F8A54" w:rsidR="004660F7" w:rsidRDefault="004660F7" w:rsidP="00800A5F">
      <w:pPr>
        <w:spacing w:after="0"/>
        <w:rPr>
          <w:b/>
          <w:bCs/>
        </w:rPr>
      </w:pPr>
      <w:r>
        <w:rPr>
          <w:b/>
          <w:bCs/>
        </w:rPr>
        <w:t>Legislative Updates</w:t>
      </w:r>
    </w:p>
    <w:p w14:paraId="127AACBC" w14:textId="7D89674B" w:rsidR="004660F7" w:rsidRDefault="004660F7" w:rsidP="00800A5F">
      <w:pPr>
        <w:spacing w:after="0"/>
        <w:rPr>
          <w:b/>
          <w:bCs/>
        </w:rPr>
      </w:pPr>
      <w:r>
        <w:rPr>
          <w:b/>
          <w:bCs/>
        </w:rPr>
        <w:t>Monica Hutt and Spenser Weppler</w:t>
      </w:r>
    </w:p>
    <w:p w14:paraId="1B4C9160" w14:textId="2E9AE069" w:rsidR="004660F7" w:rsidRDefault="004660F7" w:rsidP="00800A5F">
      <w:pPr>
        <w:spacing w:after="0"/>
        <w:rPr>
          <w:rFonts w:ascii="Candara" w:hAnsi="Candara"/>
        </w:rPr>
      </w:pPr>
      <w:r>
        <w:rPr>
          <w:rFonts w:ascii="Candara" w:hAnsi="Candara"/>
        </w:rPr>
        <w:t xml:space="preserve">In January, testimony was given to the legislature on a change in language for the D/HH/DB council to have a designated seat at the Hearing Loss Association of America, Vermont Chapter. This new language went through the House and is now sitting with the Senate. </w:t>
      </w:r>
    </w:p>
    <w:p w14:paraId="069FE3A1" w14:textId="3EEC55E7" w:rsidR="00C21B13" w:rsidRDefault="00C21B13" w:rsidP="00800A5F">
      <w:pPr>
        <w:spacing w:after="0"/>
        <w:rPr>
          <w:rFonts w:ascii="Candara" w:hAnsi="Candara"/>
        </w:rPr>
      </w:pPr>
    </w:p>
    <w:p w14:paraId="0BA86486" w14:textId="078726E5" w:rsidR="00C21B13" w:rsidRDefault="00C21B13" w:rsidP="00800A5F">
      <w:pPr>
        <w:spacing w:after="0"/>
        <w:rPr>
          <w:rFonts w:ascii="Candara" w:hAnsi="Candara"/>
        </w:rPr>
      </w:pPr>
      <w:r>
        <w:rPr>
          <w:rFonts w:ascii="Candara" w:hAnsi="Candara"/>
        </w:rPr>
        <w:t>The bill</w:t>
      </w:r>
      <w:r w:rsidR="008D4339">
        <w:rPr>
          <w:rFonts w:ascii="Candara" w:hAnsi="Candara"/>
        </w:rPr>
        <w:t xml:space="preserve">, H.312, </w:t>
      </w:r>
      <w:r>
        <w:rPr>
          <w:rFonts w:ascii="Candara" w:hAnsi="Candara"/>
        </w:rPr>
        <w:t>for open captions</w:t>
      </w:r>
      <w:r w:rsidR="008D4339">
        <w:rPr>
          <w:rFonts w:ascii="Candara" w:hAnsi="Candara"/>
        </w:rPr>
        <w:t xml:space="preserve"> in movie theaters, has not moved and is stagnant. The legislature would like business to make this available voluntarily without it being mandated by law. There is potential for this bill to still move forward. If it is included in the housekeeping bill. Monica Hutt will find out the status of this bill and report back to the council. </w:t>
      </w:r>
    </w:p>
    <w:p w14:paraId="66EBC4A7" w14:textId="7DE433F9" w:rsidR="008D4339" w:rsidRDefault="008D4339" w:rsidP="00800A5F">
      <w:pPr>
        <w:spacing w:after="0"/>
        <w:rPr>
          <w:rFonts w:ascii="Candara" w:hAnsi="Candara"/>
        </w:rPr>
      </w:pPr>
    </w:p>
    <w:p w14:paraId="36AADA95" w14:textId="56C79A38" w:rsidR="008D4339" w:rsidRDefault="008D4339" w:rsidP="00800A5F">
      <w:pPr>
        <w:spacing w:after="0"/>
        <w:rPr>
          <w:rFonts w:ascii="Candara" w:hAnsi="Candara"/>
        </w:rPr>
      </w:pPr>
      <w:r>
        <w:rPr>
          <w:rFonts w:ascii="Candara" w:hAnsi="Candara"/>
        </w:rPr>
        <w:lastRenderedPageBreak/>
        <w:t xml:space="preserve">There </w:t>
      </w:r>
      <w:proofErr w:type="gramStart"/>
      <w:r>
        <w:rPr>
          <w:rFonts w:ascii="Candara" w:hAnsi="Candara"/>
        </w:rPr>
        <w:t>isn’t</w:t>
      </w:r>
      <w:proofErr w:type="gramEnd"/>
      <w:r>
        <w:rPr>
          <w:rFonts w:ascii="Candara" w:hAnsi="Candara"/>
        </w:rPr>
        <w:t xml:space="preserve"> any </w:t>
      </w:r>
      <w:r w:rsidR="00D53B7A">
        <w:rPr>
          <w:rFonts w:ascii="Candara" w:hAnsi="Candara"/>
        </w:rPr>
        <w:t xml:space="preserve">new </w:t>
      </w:r>
      <w:r>
        <w:rPr>
          <w:rFonts w:ascii="Candara" w:hAnsi="Candara"/>
        </w:rPr>
        <w:t xml:space="preserve">information on the bill, S.137, relating to health insurance coverage for hearing aids at this time. </w:t>
      </w:r>
    </w:p>
    <w:p w14:paraId="427449F5" w14:textId="02462043" w:rsidR="00D53B7A" w:rsidRDefault="00D53B7A" w:rsidP="00800A5F">
      <w:pPr>
        <w:spacing w:after="0"/>
        <w:rPr>
          <w:rFonts w:ascii="Candara" w:hAnsi="Candara"/>
        </w:rPr>
      </w:pPr>
    </w:p>
    <w:p w14:paraId="2F0ECC0B" w14:textId="77777777" w:rsidR="00D53B7A" w:rsidRDefault="00D53B7A" w:rsidP="00800A5F">
      <w:pPr>
        <w:spacing w:after="0"/>
        <w:rPr>
          <w:rFonts w:ascii="Candara" w:hAnsi="Candara"/>
          <w:b/>
          <w:bCs/>
        </w:rPr>
      </w:pPr>
    </w:p>
    <w:p w14:paraId="57505F2A" w14:textId="6F56B44E" w:rsidR="00D53B7A" w:rsidRDefault="00D53B7A" w:rsidP="00800A5F">
      <w:pPr>
        <w:spacing w:after="0"/>
        <w:rPr>
          <w:rFonts w:ascii="Candara" w:hAnsi="Candara"/>
          <w:b/>
          <w:bCs/>
        </w:rPr>
      </w:pPr>
      <w:r>
        <w:rPr>
          <w:rFonts w:ascii="Candara" w:hAnsi="Candara"/>
          <w:b/>
          <w:bCs/>
        </w:rPr>
        <w:t>Vermont Early Hearing Detection &amp; Intervention (VTEHDI) Program Update</w:t>
      </w:r>
    </w:p>
    <w:p w14:paraId="75B4517D" w14:textId="6C500E64" w:rsidR="00D53B7A" w:rsidRDefault="00D53B7A" w:rsidP="00800A5F">
      <w:pPr>
        <w:spacing w:after="0"/>
        <w:rPr>
          <w:rFonts w:ascii="Candara" w:hAnsi="Candara"/>
          <w:b/>
          <w:bCs/>
        </w:rPr>
      </w:pPr>
      <w:r>
        <w:rPr>
          <w:rFonts w:ascii="Candara" w:hAnsi="Candara"/>
          <w:b/>
          <w:bCs/>
        </w:rPr>
        <w:t>Linda Hazard</w:t>
      </w:r>
    </w:p>
    <w:p w14:paraId="02B351F0" w14:textId="63478A07" w:rsidR="00D53B7A" w:rsidRDefault="00D53B7A" w:rsidP="00800A5F">
      <w:pPr>
        <w:spacing w:after="0"/>
        <w:rPr>
          <w:rFonts w:ascii="Candara" w:hAnsi="Candara"/>
        </w:rPr>
      </w:pPr>
      <w:r>
        <w:rPr>
          <w:rFonts w:ascii="Candara" w:hAnsi="Candara"/>
        </w:rPr>
        <w:t xml:space="preserve">A four-year grant application was submitted to the Center for Disease Control (CDC) to fund a new VTEHDI Program data base. The program has recently received a four-year HRSA grant as well. Since these grants end in four years, it is imperative to plan beyond 2024. </w:t>
      </w:r>
    </w:p>
    <w:p w14:paraId="4A871053" w14:textId="3A8A1B91" w:rsidR="00D53B7A" w:rsidRDefault="00D53B7A" w:rsidP="00800A5F">
      <w:pPr>
        <w:spacing w:after="0"/>
        <w:rPr>
          <w:rFonts w:ascii="Candara" w:hAnsi="Candara"/>
        </w:rPr>
      </w:pPr>
    </w:p>
    <w:p w14:paraId="5F50543A" w14:textId="567F62AB" w:rsidR="00D53B7A" w:rsidRDefault="00D53B7A" w:rsidP="00800A5F">
      <w:pPr>
        <w:spacing w:after="0"/>
        <w:rPr>
          <w:rFonts w:ascii="Candara" w:hAnsi="Candara"/>
        </w:rPr>
      </w:pPr>
      <w:r>
        <w:rPr>
          <w:rFonts w:ascii="Candara" w:hAnsi="Candara"/>
        </w:rPr>
        <w:t xml:space="preserve">The infant program is on target and has done well during these challenging times. </w:t>
      </w:r>
    </w:p>
    <w:p w14:paraId="6FF91588" w14:textId="41BBF353" w:rsidR="00D53B7A" w:rsidRDefault="00D53B7A" w:rsidP="00800A5F">
      <w:pPr>
        <w:spacing w:after="0"/>
        <w:rPr>
          <w:rFonts w:ascii="Candara" w:hAnsi="Candara"/>
        </w:rPr>
      </w:pPr>
    </w:p>
    <w:p w14:paraId="62F3A631" w14:textId="2E126A65" w:rsidR="009238CC" w:rsidRDefault="00D53B7A" w:rsidP="00800A5F">
      <w:pPr>
        <w:spacing w:after="0"/>
        <w:rPr>
          <w:rFonts w:ascii="Candara" w:hAnsi="Candara"/>
        </w:rPr>
      </w:pPr>
      <w:r>
        <w:rPr>
          <w:rFonts w:ascii="Candara" w:hAnsi="Candara"/>
        </w:rPr>
        <w:t xml:space="preserve">The birth to 5 program struggles with </w:t>
      </w:r>
      <w:r w:rsidR="009238CC">
        <w:rPr>
          <w:rFonts w:ascii="Candara" w:hAnsi="Candara"/>
        </w:rPr>
        <w:t xml:space="preserve">technical bandwidth and connectivity. Families are feeling fatigued trying to provide their children services remotely that they would normally get in person. Planning for in-person services have started. There is a meeting on May 26 to discuss funding and Personal Protection Equipment (PPE) needs. </w:t>
      </w:r>
    </w:p>
    <w:p w14:paraId="1388668E" w14:textId="72D32276" w:rsidR="009238CC" w:rsidRDefault="009238CC" w:rsidP="00800A5F">
      <w:pPr>
        <w:spacing w:after="0"/>
        <w:rPr>
          <w:rFonts w:ascii="Candara" w:hAnsi="Candara"/>
        </w:rPr>
      </w:pPr>
    </w:p>
    <w:p w14:paraId="28DDF0A5" w14:textId="16F31C23" w:rsidR="009238CC" w:rsidRDefault="009238CC" w:rsidP="00800A5F">
      <w:pPr>
        <w:spacing w:after="0"/>
        <w:rPr>
          <w:rFonts w:ascii="Candara" w:hAnsi="Candara"/>
        </w:rPr>
      </w:pPr>
      <w:r>
        <w:rPr>
          <w:rFonts w:ascii="Candara" w:hAnsi="Candara"/>
        </w:rPr>
        <w:t xml:space="preserve">Birth to 3 services </w:t>
      </w:r>
      <w:r w:rsidR="005837C4">
        <w:rPr>
          <w:rFonts w:ascii="Candara" w:hAnsi="Candara"/>
        </w:rPr>
        <w:t xml:space="preserve">has experienced an impact from a Medicaid reimbursement reduction. This program is not sustainable without more funding. CIS grants have previously bridged that funding gap. There is a meeting coming up and once that meeting happens, Linda will come back to the council with more information. </w:t>
      </w:r>
    </w:p>
    <w:p w14:paraId="078B21DE" w14:textId="7F9EE922" w:rsidR="005837C4" w:rsidRDefault="005837C4" w:rsidP="00800A5F">
      <w:pPr>
        <w:spacing w:after="0"/>
        <w:rPr>
          <w:rFonts w:ascii="Candara" w:hAnsi="Candara"/>
        </w:rPr>
      </w:pPr>
    </w:p>
    <w:p w14:paraId="0E62B2FE" w14:textId="61A58403" w:rsidR="005837C4" w:rsidRPr="00D53B7A" w:rsidRDefault="005837C4" w:rsidP="00800A5F">
      <w:pPr>
        <w:spacing w:after="0"/>
        <w:rPr>
          <w:rFonts w:ascii="Candara" w:hAnsi="Candara"/>
        </w:rPr>
      </w:pPr>
      <w:r>
        <w:rPr>
          <w:rFonts w:ascii="Candara" w:hAnsi="Candara"/>
        </w:rPr>
        <w:t xml:space="preserve">All programs are offering services remotely, either by phone or online. Families prefer face to face but are making do during this time. There was only a couple of families that declined services until face to face is possible again. </w:t>
      </w:r>
    </w:p>
    <w:p w14:paraId="0F64A116" w14:textId="25C63ED5" w:rsidR="00753BD7" w:rsidRDefault="00753BD7" w:rsidP="00C72D14">
      <w:pPr>
        <w:spacing w:after="0"/>
        <w:rPr>
          <w:rFonts w:ascii="Candara" w:hAnsi="Candara"/>
          <w:b/>
          <w:u w:val="single"/>
        </w:rPr>
      </w:pPr>
    </w:p>
    <w:p w14:paraId="41653FC1" w14:textId="587D288A" w:rsidR="005837C4" w:rsidRDefault="005837C4" w:rsidP="00C72D14">
      <w:pPr>
        <w:spacing w:after="0"/>
        <w:rPr>
          <w:rFonts w:ascii="Candara" w:hAnsi="Candara"/>
          <w:b/>
        </w:rPr>
      </w:pPr>
      <w:r>
        <w:rPr>
          <w:rFonts w:ascii="Candara" w:hAnsi="Candara"/>
          <w:b/>
        </w:rPr>
        <w:t>Nine East Networks Update</w:t>
      </w:r>
    </w:p>
    <w:p w14:paraId="54891DFC" w14:textId="1FB4B8B8" w:rsidR="005837C4" w:rsidRDefault="005837C4" w:rsidP="00C72D14">
      <w:pPr>
        <w:spacing w:after="0"/>
        <w:rPr>
          <w:rFonts w:ascii="Candara" w:hAnsi="Candara"/>
          <w:b/>
        </w:rPr>
      </w:pPr>
      <w:r>
        <w:rPr>
          <w:rFonts w:ascii="Candara" w:hAnsi="Candara"/>
          <w:b/>
        </w:rPr>
        <w:t>Linda Hazard and Susan Kimmerly</w:t>
      </w:r>
    </w:p>
    <w:p w14:paraId="731F32FF" w14:textId="5C3A06D4" w:rsidR="005837C4" w:rsidRDefault="005837C4" w:rsidP="00C72D14">
      <w:pPr>
        <w:spacing w:after="0"/>
        <w:rPr>
          <w:rFonts w:ascii="Candara" w:hAnsi="Candara"/>
          <w:bCs/>
        </w:rPr>
      </w:pPr>
      <w:r>
        <w:rPr>
          <w:rFonts w:ascii="Candara" w:hAnsi="Candara"/>
          <w:bCs/>
        </w:rPr>
        <w:t xml:space="preserve">For the Early Intervention Program, connectivity has been difficult for a couple of families. </w:t>
      </w:r>
    </w:p>
    <w:p w14:paraId="3924CF1A" w14:textId="5429FB5A" w:rsidR="005837C4" w:rsidRDefault="005837C4" w:rsidP="00C72D14">
      <w:pPr>
        <w:spacing w:after="0"/>
        <w:rPr>
          <w:rFonts w:ascii="Candara" w:hAnsi="Candara"/>
          <w:bCs/>
        </w:rPr>
      </w:pPr>
    </w:p>
    <w:p w14:paraId="699C7C8A" w14:textId="4ECB240E" w:rsidR="005837C4" w:rsidRDefault="005837C4" w:rsidP="00C72D14">
      <w:pPr>
        <w:spacing w:after="0"/>
        <w:rPr>
          <w:rFonts w:ascii="Candara" w:hAnsi="Candara"/>
          <w:bCs/>
        </w:rPr>
      </w:pPr>
      <w:r>
        <w:rPr>
          <w:rFonts w:ascii="Candara" w:hAnsi="Candara"/>
          <w:bCs/>
        </w:rPr>
        <w:t>School aged children, as of April 3, have been connecting with their teachers remotely</w:t>
      </w:r>
      <w:r w:rsidR="002A3137">
        <w:rPr>
          <w:rFonts w:ascii="Candara" w:hAnsi="Candara"/>
          <w:bCs/>
        </w:rPr>
        <w:t xml:space="preserve">. The challenges have been connecting with children whose parents are essential workers. </w:t>
      </w:r>
      <w:proofErr w:type="gramStart"/>
      <w:r w:rsidR="002A3137">
        <w:rPr>
          <w:rFonts w:ascii="Candara" w:hAnsi="Candara"/>
          <w:bCs/>
        </w:rPr>
        <w:t>It’s</w:t>
      </w:r>
      <w:proofErr w:type="gramEnd"/>
      <w:r w:rsidR="002A3137">
        <w:rPr>
          <w:rFonts w:ascii="Candara" w:hAnsi="Candara"/>
          <w:bCs/>
        </w:rPr>
        <w:t xml:space="preserve"> difficult to provide services to children who are in childcare. </w:t>
      </w:r>
    </w:p>
    <w:p w14:paraId="62331E00" w14:textId="5E12DBF0" w:rsidR="002A3137" w:rsidRDefault="002A3137" w:rsidP="00C72D14">
      <w:pPr>
        <w:spacing w:after="0"/>
        <w:rPr>
          <w:rFonts w:ascii="Candara" w:hAnsi="Candara"/>
          <w:bCs/>
        </w:rPr>
      </w:pPr>
    </w:p>
    <w:p w14:paraId="148C5C48" w14:textId="183D07B6" w:rsidR="002A3137" w:rsidRDefault="002A3137" w:rsidP="00C72D14">
      <w:pPr>
        <w:spacing w:after="0"/>
        <w:rPr>
          <w:rFonts w:ascii="Candara" w:hAnsi="Candara"/>
          <w:bCs/>
        </w:rPr>
      </w:pPr>
      <w:r>
        <w:rPr>
          <w:rFonts w:ascii="Candara" w:hAnsi="Candara"/>
          <w:bCs/>
        </w:rPr>
        <w:t xml:space="preserve">The teachers are working at 80% and learned the tools to provide services to students remotely. Because of the decrease in hours worked, the revenues have dropped off and contracted hours were reduced. The program is unable to process new referrals currently and there are currently 10 new referrals.  </w:t>
      </w:r>
      <w:r>
        <w:rPr>
          <w:rFonts w:ascii="Candara" w:hAnsi="Candara"/>
          <w:bCs/>
        </w:rPr>
        <w:t>It has also highlighted the need to update tech equipment to do this better.</w:t>
      </w:r>
    </w:p>
    <w:p w14:paraId="00431A9F" w14:textId="2961023B" w:rsidR="002A3137" w:rsidRDefault="002A3137" w:rsidP="00C72D14">
      <w:pPr>
        <w:spacing w:after="0"/>
        <w:rPr>
          <w:rFonts w:ascii="Candara" w:hAnsi="Candara"/>
          <w:bCs/>
        </w:rPr>
      </w:pPr>
    </w:p>
    <w:p w14:paraId="64FC468D" w14:textId="6BA79173" w:rsidR="00217EA6" w:rsidRDefault="002A3137" w:rsidP="00C72D14">
      <w:pPr>
        <w:spacing w:after="0"/>
        <w:rPr>
          <w:rFonts w:ascii="Candara" w:hAnsi="Candara"/>
          <w:bCs/>
        </w:rPr>
      </w:pPr>
      <w:r>
        <w:rPr>
          <w:rFonts w:ascii="Candara" w:hAnsi="Candara"/>
          <w:bCs/>
        </w:rPr>
        <w:t xml:space="preserve">The benefits from providing services remotely are a reduction in time and money spent on traveling. Also, older kids </w:t>
      </w:r>
      <w:r w:rsidR="00217EA6">
        <w:rPr>
          <w:rFonts w:ascii="Candara" w:hAnsi="Candara"/>
          <w:bCs/>
        </w:rPr>
        <w:t xml:space="preserve">tend to do well with remote learning. </w:t>
      </w:r>
    </w:p>
    <w:p w14:paraId="1683DD25" w14:textId="5BC78B5D" w:rsidR="00217EA6" w:rsidRDefault="00217EA6" w:rsidP="00C72D14">
      <w:pPr>
        <w:spacing w:after="0"/>
        <w:rPr>
          <w:rFonts w:ascii="Candara" w:hAnsi="Candara"/>
          <w:bCs/>
        </w:rPr>
      </w:pPr>
    </w:p>
    <w:p w14:paraId="113A4E19" w14:textId="20DFBCB8" w:rsidR="00217EA6" w:rsidRDefault="00217EA6" w:rsidP="00C72D14">
      <w:pPr>
        <w:spacing w:after="0"/>
        <w:rPr>
          <w:rFonts w:ascii="Candara" w:hAnsi="Candara"/>
          <w:bCs/>
        </w:rPr>
      </w:pPr>
      <w:r>
        <w:rPr>
          <w:rFonts w:ascii="Candara" w:hAnsi="Candara"/>
          <w:bCs/>
        </w:rPr>
        <w:lastRenderedPageBreak/>
        <w:t xml:space="preserve">The financial help that the network can utilize is the Payroll Protection Program. This can help keep staff on. The network is also looking at available grants and whatever other financial relief that can be found. </w:t>
      </w:r>
    </w:p>
    <w:p w14:paraId="4257A820" w14:textId="37D99FD4" w:rsidR="00217EA6" w:rsidRDefault="00217EA6" w:rsidP="00C72D14">
      <w:pPr>
        <w:spacing w:after="0"/>
        <w:rPr>
          <w:rFonts w:ascii="Candara" w:hAnsi="Candara"/>
          <w:bCs/>
        </w:rPr>
      </w:pPr>
    </w:p>
    <w:p w14:paraId="32D55771" w14:textId="4CE046BE" w:rsidR="00217EA6" w:rsidRDefault="00217EA6" w:rsidP="00C72D14">
      <w:pPr>
        <w:spacing w:after="0"/>
        <w:rPr>
          <w:rFonts w:ascii="Candara" w:hAnsi="Candara"/>
          <w:b/>
        </w:rPr>
      </w:pPr>
      <w:r>
        <w:rPr>
          <w:rFonts w:ascii="Candara" w:hAnsi="Candara"/>
          <w:b/>
        </w:rPr>
        <w:t>Association Updates</w:t>
      </w:r>
      <w:r w:rsidR="00C7314C">
        <w:rPr>
          <w:rFonts w:ascii="Candara" w:hAnsi="Candara"/>
          <w:b/>
        </w:rPr>
        <w:t>:</w:t>
      </w:r>
    </w:p>
    <w:p w14:paraId="2E50E34D" w14:textId="42DCF3C8" w:rsidR="00217EA6" w:rsidRDefault="00217EA6" w:rsidP="00C72D14">
      <w:pPr>
        <w:spacing w:after="0"/>
        <w:rPr>
          <w:rFonts w:ascii="Candara" w:hAnsi="Candara"/>
          <w:b/>
        </w:rPr>
      </w:pPr>
      <w:r>
        <w:rPr>
          <w:rFonts w:ascii="Candara" w:hAnsi="Candara"/>
          <w:b/>
        </w:rPr>
        <w:t>Vermont Association of the Deaf (VAD) – Laura Siegel</w:t>
      </w:r>
    </w:p>
    <w:p w14:paraId="5325AEC9" w14:textId="6DAC67AC" w:rsidR="00217EA6" w:rsidRDefault="00217EA6" w:rsidP="00217EA6">
      <w:pPr>
        <w:pStyle w:val="ListParagraph"/>
        <w:numPr>
          <w:ilvl w:val="0"/>
          <w:numId w:val="6"/>
        </w:numPr>
        <w:spacing w:after="0"/>
        <w:rPr>
          <w:rFonts w:ascii="Candara" w:hAnsi="Candara"/>
          <w:bCs/>
        </w:rPr>
      </w:pPr>
      <w:r>
        <w:rPr>
          <w:rFonts w:ascii="Candara" w:hAnsi="Candara"/>
          <w:bCs/>
        </w:rPr>
        <w:t xml:space="preserve">Laura provides weekly updates to VAD on Thursdays. </w:t>
      </w:r>
    </w:p>
    <w:p w14:paraId="31810FAE" w14:textId="3A845001" w:rsidR="00217EA6" w:rsidRDefault="00217EA6" w:rsidP="00217EA6">
      <w:pPr>
        <w:pStyle w:val="ListParagraph"/>
        <w:numPr>
          <w:ilvl w:val="0"/>
          <w:numId w:val="6"/>
        </w:numPr>
        <w:spacing w:after="0"/>
        <w:rPr>
          <w:rFonts w:ascii="Candara" w:hAnsi="Candara"/>
          <w:bCs/>
        </w:rPr>
      </w:pPr>
      <w:r w:rsidRPr="00217EA6">
        <w:rPr>
          <w:rFonts w:ascii="Candara" w:hAnsi="Candara"/>
          <w:bCs/>
        </w:rPr>
        <w:t xml:space="preserve">There was a Vermont Public Radio interview about the difficulty to communicate </w:t>
      </w:r>
      <w:r>
        <w:rPr>
          <w:rFonts w:ascii="Candara" w:hAnsi="Candara"/>
          <w:bCs/>
        </w:rPr>
        <w:t xml:space="preserve">while wearing masks. </w:t>
      </w:r>
    </w:p>
    <w:p w14:paraId="00FE0C9C" w14:textId="3BC6EA5A" w:rsidR="00217EA6" w:rsidRDefault="00217EA6" w:rsidP="00217EA6">
      <w:pPr>
        <w:pStyle w:val="ListParagraph"/>
        <w:numPr>
          <w:ilvl w:val="0"/>
          <w:numId w:val="6"/>
        </w:numPr>
        <w:spacing w:after="0"/>
        <w:rPr>
          <w:rFonts w:ascii="Candara" w:hAnsi="Candara"/>
          <w:bCs/>
        </w:rPr>
      </w:pPr>
      <w:r>
        <w:rPr>
          <w:rFonts w:ascii="Candara" w:hAnsi="Candara"/>
          <w:bCs/>
        </w:rPr>
        <w:t xml:space="preserve">VAD is using social media to communicate with the deaf community. </w:t>
      </w:r>
    </w:p>
    <w:p w14:paraId="59195D1B" w14:textId="64B8D1D1" w:rsidR="00217EA6" w:rsidRDefault="00C7314C" w:rsidP="00217EA6">
      <w:pPr>
        <w:pStyle w:val="ListParagraph"/>
        <w:numPr>
          <w:ilvl w:val="0"/>
          <w:numId w:val="6"/>
        </w:numPr>
        <w:spacing w:after="0"/>
        <w:rPr>
          <w:rFonts w:ascii="Candara" w:hAnsi="Candara"/>
          <w:bCs/>
        </w:rPr>
      </w:pPr>
      <w:r>
        <w:rPr>
          <w:rFonts w:ascii="Candara" w:hAnsi="Candara"/>
          <w:bCs/>
        </w:rPr>
        <w:t xml:space="preserve">VAD has received many phone calls for hearing aids or help with tech support. </w:t>
      </w:r>
    </w:p>
    <w:p w14:paraId="21561E03" w14:textId="5FF389D0" w:rsidR="00C7314C" w:rsidRDefault="00C7314C" w:rsidP="00217EA6">
      <w:pPr>
        <w:pStyle w:val="ListParagraph"/>
        <w:numPr>
          <w:ilvl w:val="0"/>
          <w:numId w:val="6"/>
        </w:numPr>
        <w:spacing w:after="0"/>
        <w:rPr>
          <w:rFonts w:ascii="Candara" w:hAnsi="Candara"/>
          <w:bCs/>
        </w:rPr>
      </w:pPr>
      <w:r>
        <w:rPr>
          <w:rFonts w:ascii="Candara" w:hAnsi="Candara"/>
          <w:bCs/>
        </w:rPr>
        <w:t xml:space="preserve">Jacob Veeder resigned, and Alan Shapiro has stepped in. </w:t>
      </w:r>
    </w:p>
    <w:p w14:paraId="0B4B6E86" w14:textId="52CFD38E" w:rsidR="00C7314C" w:rsidRDefault="00C7314C" w:rsidP="00217EA6">
      <w:pPr>
        <w:pStyle w:val="ListParagraph"/>
        <w:numPr>
          <w:ilvl w:val="0"/>
          <w:numId w:val="6"/>
        </w:numPr>
        <w:spacing w:after="0"/>
        <w:rPr>
          <w:rFonts w:ascii="Candara" w:hAnsi="Candara"/>
          <w:bCs/>
        </w:rPr>
      </w:pPr>
      <w:r>
        <w:rPr>
          <w:rFonts w:ascii="Candara" w:hAnsi="Candara"/>
          <w:bCs/>
        </w:rPr>
        <w:t xml:space="preserve">John Perone is a new VAD member. </w:t>
      </w:r>
    </w:p>
    <w:p w14:paraId="09F3DDEF" w14:textId="66AF779A" w:rsidR="00C7314C" w:rsidRDefault="00C7314C" w:rsidP="00C7314C">
      <w:pPr>
        <w:spacing w:after="0"/>
        <w:rPr>
          <w:rFonts w:ascii="Candara" w:hAnsi="Candara"/>
          <w:bCs/>
        </w:rPr>
      </w:pPr>
      <w:r>
        <w:rPr>
          <w:rFonts w:ascii="Candara" w:hAnsi="Candara"/>
          <w:bCs/>
        </w:rPr>
        <w:t xml:space="preserve">Bill Hudson suggested utilizing the Assistive Technology program in </w:t>
      </w:r>
      <w:proofErr w:type="spellStart"/>
      <w:r>
        <w:rPr>
          <w:rFonts w:ascii="Candara" w:hAnsi="Candara"/>
          <w:bCs/>
        </w:rPr>
        <w:t>Voc</w:t>
      </w:r>
      <w:proofErr w:type="spellEnd"/>
      <w:r>
        <w:rPr>
          <w:rFonts w:ascii="Candara" w:hAnsi="Candara"/>
          <w:bCs/>
        </w:rPr>
        <w:t xml:space="preserve"> Rehab as a resource for technology. He will send the contact information to Laura. </w:t>
      </w:r>
    </w:p>
    <w:p w14:paraId="748C4567" w14:textId="77777777" w:rsidR="00536B44" w:rsidRPr="00C7314C" w:rsidRDefault="00536B44" w:rsidP="00C7314C">
      <w:pPr>
        <w:spacing w:after="0"/>
        <w:rPr>
          <w:rFonts w:ascii="Candara" w:hAnsi="Candara"/>
          <w:bCs/>
        </w:rPr>
      </w:pPr>
    </w:p>
    <w:p w14:paraId="6E2390ED" w14:textId="6BA6DB96" w:rsidR="00C7314C" w:rsidRDefault="00C7314C" w:rsidP="00C7314C">
      <w:pPr>
        <w:spacing w:after="0"/>
        <w:rPr>
          <w:rFonts w:ascii="Candara" w:hAnsi="Candara"/>
          <w:b/>
        </w:rPr>
      </w:pPr>
      <w:r>
        <w:rPr>
          <w:rFonts w:ascii="Candara" w:hAnsi="Candara"/>
          <w:b/>
        </w:rPr>
        <w:t>Hearing Loss Association of America, Vermont Chapter (HLAAVT) – Deb Baker and Rebecca Chalmers</w:t>
      </w:r>
    </w:p>
    <w:p w14:paraId="7B42EEF1" w14:textId="3D46A319" w:rsidR="00C7314C" w:rsidRDefault="00C7314C" w:rsidP="00C7314C">
      <w:pPr>
        <w:spacing w:after="0"/>
        <w:rPr>
          <w:rFonts w:ascii="Candara" w:hAnsi="Candara"/>
          <w:bCs/>
        </w:rPr>
      </w:pPr>
      <w:r>
        <w:rPr>
          <w:rFonts w:ascii="Candara" w:hAnsi="Candara"/>
          <w:bCs/>
        </w:rPr>
        <w:t xml:space="preserve">Most of the chapters work is done remotely so this change has not been difficult. The chapter currently participated in a national Zoom meeting that was very well done with a strong topic. </w:t>
      </w:r>
    </w:p>
    <w:p w14:paraId="59EBDE15" w14:textId="48B3A9F7" w:rsidR="00C7314C" w:rsidRDefault="00C7314C" w:rsidP="00C7314C">
      <w:pPr>
        <w:spacing w:after="0"/>
        <w:rPr>
          <w:rFonts w:ascii="Candara" w:hAnsi="Candara"/>
          <w:bCs/>
        </w:rPr>
      </w:pPr>
    </w:p>
    <w:p w14:paraId="1A16DF0B" w14:textId="77777777" w:rsidR="00C7314C" w:rsidRDefault="00C7314C" w:rsidP="00C7314C">
      <w:pPr>
        <w:spacing w:after="0"/>
        <w:rPr>
          <w:rFonts w:ascii="Candara" w:hAnsi="Candara"/>
          <w:bCs/>
        </w:rPr>
      </w:pPr>
      <w:r>
        <w:rPr>
          <w:rFonts w:ascii="Candara" w:hAnsi="Candara"/>
          <w:bCs/>
        </w:rPr>
        <w:t xml:space="preserve">If people are interested in joining a national meeting, go to Hearingloss.org and sign up. It is an excellent resource. HLAAVT would like to host a similar meeting for the state. </w:t>
      </w:r>
    </w:p>
    <w:p w14:paraId="537BF917" w14:textId="77777777" w:rsidR="00C7314C" w:rsidRDefault="00C7314C" w:rsidP="00C7314C">
      <w:pPr>
        <w:spacing w:after="0"/>
        <w:rPr>
          <w:rFonts w:ascii="Candara" w:hAnsi="Candara"/>
          <w:bCs/>
        </w:rPr>
      </w:pPr>
    </w:p>
    <w:p w14:paraId="2F8C3682" w14:textId="444F874A" w:rsidR="00C7314C" w:rsidRDefault="00C7314C" w:rsidP="00C7314C">
      <w:pPr>
        <w:spacing w:after="0"/>
        <w:rPr>
          <w:rFonts w:ascii="Candara" w:hAnsi="Candara"/>
          <w:bCs/>
        </w:rPr>
      </w:pPr>
      <w:r>
        <w:rPr>
          <w:rFonts w:ascii="Candara" w:hAnsi="Candara"/>
          <w:bCs/>
        </w:rPr>
        <w:t xml:space="preserve">One thing of concern is how to better coordinate programs and resources and how to better collaborate. In Vermont Department of Health (VDH), Sharon Muller can add links onto websites and would be a good resource and inroad for HLAAVT.   </w:t>
      </w:r>
    </w:p>
    <w:p w14:paraId="3A05F9ED" w14:textId="1251BCFC" w:rsidR="00536B44" w:rsidRDefault="00536B44" w:rsidP="00C7314C">
      <w:pPr>
        <w:spacing w:after="0"/>
        <w:rPr>
          <w:rFonts w:ascii="Candara" w:hAnsi="Candara"/>
          <w:bCs/>
        </w:rPr>
      </w:pPr>
    </w:p>
    <w:p w14:paraId="64CBD8C0" w14:textId="3CC8D221" w:rsidR="00536B44" w:rsidRDefault="00536B44" w:rsidP="00C7314C">
      <w:pPr>
        <w:spacing w:after="0"/>
        <w:rPr>
          <w:rFonts w:ascii="Candara" w:hAnsi="Candara"/>
          <w:b/>
        </w:rPr>
      </w:pPr>
      <w:r>
        <w:rPr>
          <w:rFonts w:ascii="Candara" w:hAnsi="Candara"/>
          <w:b/>
        </w:rPr>
        <w:t>Vermont Center for Independent Living (VCIL) – Will Pendlebury</w:t>
      </w:r>
    </w:p>
    <w:p w14:paraId="7F3209FC" w14:textId="1ACCC730" w:rsidR="00536B44" w:rsidRDefault="00536B44" w:rsidP="00C7314C">
      <w:pPr>
        <w:spacing w:after="0"/>
        <w:rPr>
          <w:rFonts w:ascii="Candara" w:hAnsi="Candara"/>
          <w:bCs/>
        </w:rPr>
      </w:pPr>
      <w:r>
        <w:rPr>
          <w:rFonts w:ascii="Candara" w:hAnsi="Candara"/>
          <w:bCs/>
        </w:rPr>
        <w:t xml:space="preserve">Will has been on the VCIL Board for a couple of months now. VCIL has received $900,000 and will use some of it to provide more Meals on Wheels and support to Vermont Interpreter Referral Service (VIRS). Sarah Launderville is VCIL’s Executive Director and is very interested in supporting the deaf community. If the council has any thought on how this money should be used, contact Will and he will share that input to the VCIL board. </w:t>
      </w:r>
    </w:p>
    <w:p w14:paraId="3D024784" w14:textId="1B7E6CF2" w:rsidR="00536B44" w:rsidRDefault="00536B44" w:rsidP="00C7314C">
      <w:pPr>
        <w:spacing w:after="0"/>
        <w:rPr>
          <w:rFonts w:ascii="Candara" w:hAnsi="Candara"/>
          <w:bCs/>
        </w:rPr>
      </w:pPr>
    </w:p>
    <w:p w14:paraId="5C263928" w14:textId="3A41EFCD" w:rsidR="00536B44" w:rsidRDefault="00536B44" w:rsidP="00C7314C">
      <w:pPr>
        <w:spacing w:after="0"/>
        <w:rPr>
          <w:rFonts w:ascii="Candara" w:hAnsi="Candara"/>
          <w:b/>
        </w:rPr>
      </w:pPr>
      <w:r>
        <w:rPr>
          <w:rFonts w:ascii="Candara" w:hAnsi="Candara"/>
          <w:b/>
        </w:rPr>
        <w:t>COVID-19: Future Emergency Preparedness Discussion</w:t>
      </w:r>
    </w:p>
    <w:p w14:paraId="0E995E1F" w14:textId="6507DDD8" w:rsidR="00536B44" w:rsidRDefault="00536B44" w:rsidP="00C7314C">
      <w:pPr>
        <w:spacing w:after="0"/>
        <w:rPr>
          <w:rFonts w:ascii="Candara" w:hAnsi="Candara"/>
          <w:bCs/>
        </w:rPr>
      </w:pPr>
      <w:r>
        <w:rPr>
          <w:rFonts w:ascii="Candara" w:hAnsi="Candara"/>
          <w:bCs/>
        </w:rPr>
        <w:t>Spenser</w:t>
      </w:r>
      <w:r w:rsidR="008559DA">
        <w:rPr>
          <w:rFonts w:ascii="Candara" w:hAnsi="Candara"/>
          <w:bCs/>
        </w:rPr>
        <w:t xml:space="preserve"> Weppler</w:t>
      </w:r>
      <w:r>
        <w:rPr>
          <w:rFonts w:ascii="Candara" w:hAnsi="Candara"/>
          <w:bCs/>
        </w:rPr>
        <w:t xml:space="preserve"> met with Federal Emergency Management Agency (FEMA)</w:t>
      </w:r>
      <w:r w:rsidR="008559DA">
        <w:rPr>
          <w:rFonts w:ascii="Candara" w:hAnsi="Candara"/>
          <w:bCs/>
        </w:rPr>
        <w:t xml:space="preserve"> and other states</w:t>
      </w:r>
      <w:r>
        <w:rPr>
          <w:rFonts w:ascii="Candara" w:hAnsi="Candara"/>
          <w:bCs/>
        </w:rPr>
        <w:t xml:space="preserve"> to discuss how a preparedness plan would have been helpful during this pandemic for the HH and DB population</w:t>
      </w:r>
      <w:r w:rsidR="008559DA">
        <w:rPr>
          <w:rFonts w:ascii="Candara" w:hAnsi="Candara"/>
          <w:bCs/>
        </w:rPr>
        <w:t>s</w:t>
      </w:r>
      <w:r>
        <w:rPr>
          <w:rFonts w:ascii="Candara" w:hAnsi="Candara"/>
          <w:bCs/>
        </w:rPr>
        <w:t xml:space="preserve">. The FEMA representative was concerned about </w:t>
      </w:r>
      <w:r w:rsidR="008559DA">
        <w:rPr>
          <w:rFonts w:ascii="Candara" w:hAnsi="Candara"/>
          <w:bCs/>
        </w:rPr>
        <w:t xml:space="preserve">rural, disadvantaged families. FEMA is going to do some research about grant funding. The commissioner from Massachusetts will be setting up another meeting. </w:t>
      </w:r>
    </w:p>
    <w:p w14:paraId="282A8140" w14:textId="01AD4FAB" w:rsidR="008559DA" w:rsidRDefault="008559DA" w:rsidP="00C7314C">
      <w:pPr>
        <w:spacing w:after="0"/>
        <w:rPr>
          <w:rFonts w:ascii="Candara" w:hAnsi="Candara"/>
          <w:bCs/>
        </w:rPr>
      </w:pPr>
    </w:p>
    <w:p w14:paraId="70D5F74F" w14:textId="1146AA63" w:rsidR="008559DA" w:rsidRDefault="008559DA" w:rsidP="00C7314C">
      <w:pPr>
        <w:spacing w:after="0"/>
        <w:rPr>
          <w:rFonts w:ascii="Candara" w:hAnsi="Candara"/>
          <w:bCs/>
        </w:rPr>
      </w:pPr>
      <w:r>
        <w:rPr>
          <w:rFonts w:ascii="Candara" w:hAnsi="Candara"/>
          <w:bCs/>
        </w:rPr>
        <w:t xml:space="preserve">It would be beneficial to have the annual Legislative report speak to the need of having an emergency preparedness plan in place for Vermont. Rhode Island and Massachusetts both have a plan Vermont can glean from. </w:t>
      </w:r>
    </w:p>
    <w:p w14:paraId="5F036238" w14:textId="0E6BCDD5" w:rsidR="008559DA" w:rsidRDefault="008559DA" w:rsidP="00C7314C">
      <w:pPr>
        <w:spacing w:after="0"/>
        <w:rPr>
          <w:rFonts w:ascii="Candara" w:hAnsi="Candara"/>
          <w:bCs/>
        </w:rPr>
      </w:pPr>
      <w:r>
        <w:rPr>
          <w:rFonts w:ascii="Candara" w:hAnsi="Candara"/>
          <w:bCs/>
        </w:rPr>
        <w:t>Things to consider when creating an emergency preparedness plan:</w:t>
      </w:r>
    </w:p>
    <w:p w14:paraId="58C42EA2" w14:textId="32C0D1BC" w:rsidR="008559DA" w:rsidRDefault="008559DA" w:rsidP="008559DA">
      <w:pPr>
        <w:pStyle w:val="ListParagraph"/>
        <w:numPr>
          <w:ilvl w:val="0"/>
          <w:numId w:val="7"/>
        </w:numPr>
        <w:spacing w:after="0"/>
        <w:rPr>
          <w:rFonts w:ascii="Candara" w:hAnsi="Candara"/>
          <w:bCs/>
        </w:rPr>
      </w:pPr>
      <w:r>
        <w:rPr>
          <w:rFonts w:ascii="Candara" w:hAnsi="Candara"/>
          <w:bCs/>
        </w:rPr>
        <w:t xml:space="preserve">Implementing the use of the COVID-19 tool. UVM has used the tool and it has worked well. </w:t>
      </w:r>
    </w:p>
    <w:p w14:paraId="2A3AE2CE" w14:textId="7087181C" w:rsidR="008559DA" w:rsidRDefault="008559DA" w:rsidP="008559DA">
      <w:pPr>
        <w:pStyle w:val="ListParagraph"/>
        <w:numPr>
          <w:ilvl w:val="0"/>
          <w:numId w:val="7"/>
        </w:numPr>
        <w:spacing w:after="0"/>
        <w:rPr>
          <w:rFonts w:ascii="Candara" w:hAnsi="Candara"/>
          <w:bCs/>
        </w:rPr>
      </w:pPr>
      <w:r>
        <w:rPr>
          <w:rFonts w:ascii="Candara" w:hAnsi="Candara"/>
          <w:bCs/>
        </w:rPr>
        <w:t xml:space="preserve">Making sure Telehealth has captioning available. </w:t>
      </w:r>
    </w:p>
    <w:p w14:paraId="09B4D88B" w14:textId="5D0F2160" w:rsidR="008559DA" w:rsidRDefault="008559DA" w:rsidP="008559DA">
      <w:pPr>
        <w:pStyle w:val="ListParagraph"/>
        <w:numPr>
          <w:ilvl w:val="0"/>
          <w:numId w:val="7"/>
        </w:numPr>
        <w:spacing w:after="0"/>
        <w:rPr>
          <w:rFonts w:ascii="Candara" w:hAnsi="Candara"/>
          <w:bCs/>
        </w:rPr>
      </w:pPr>
      <w:r>
        <w:rPr>
          <w:rFonts w:ascii="Candara" w:hAnsi="Candara"/>
          <w:bCs/>
        </w:rPr>
        <w:t xml:space="preserve">Making clear masks available. </w:t>
      </w:r>
    </w:p>
    <w:p w14:paraId="7132BC69" w14:textId="586E3762" w:rsidR="000026BC" w:rsidRDefault="008559DA" w:rsidP="008559DA">
      <w:pPr>
        <w:pStyle w:val="ListParagraph"/>
        <w:numPr>
          <w:ilvl w:val="0"/>
          <w:numId w:val="7"/>
        </w:numPr>
        <w:spacing w:after="0"/>
        <w:rPr>
          <w:rFonts w:ascii="Candara" w:hAnsi="Candara"/>
          <w:bCs/>
        </w:rPr>
      </w:pPr>
      <w:r>
        <w:rPr>
          <w:rFonts w:ascii="Candara" w:hAnsi="Candara"/>
          <w:bCs/>
        </w:rPr>
        <w:t xml:space="preserve">Give audiologist </w:t>
      </w:r>
      <w:r w:rsidR="000026BC">
        <w:rPr>
          <w:rFonts w:ascii="Candara" w:hAnsi="Candara"/>
          <w:bCs/>
        </w:rPr>
        <w:t xml:space="preserve">and speech language pathologists </w:t>
      </w:r>
      <w:r>
        <w:rPr>
          <w:rFonts w:ascii="Candara" w:hAnsi="Candara"/>
          <w:bCs/>
        </w:rPr>
        <w:t>the ability to bill when using telehealth t</w:t>
      </w:r>
      <w:r w:rsidR="000026BC">
        <w:rPr>
          <w:rFonts w:ascii="Candara" w:hAnsi="Candara"/>
          <w:bCs/>
        </w:rPr>
        <w:t xml:space="preserve">o provide services. </w:t>
      </w:r>
    </w:p>
    <w:p w14:paraId="174F96BA" w14:textId="46F34488" w:rsidR="000026BC" w:rsidRDefault="000026BC" w:rsidP="008559DA">
      <w:pPr>
        <w:pStyle w:val="ListParagraph"/>
        <w:numPr>
          <w:ilvl w:val="0"/>
          <w:numId w:val="7"/>
        </w:numPr>
        <w:spacing w:after="0"/>
        <w:rPr>
          <w:rFonts w:ascii="Candara" w:hAnsi="Candara"/>
          <w:bCs/>
        </w:rPr>
      </w:pPr>
      <w:r>
        <w:rPr>
          <w:rFonts w:ascii="Candara" w:hAnsi="Candara"/>
          <w:bCs/>
        </w:rPr>
        <w:t xml:space="preserve">Be given the opportunity to use plexiglass stands between people to provide services in person. </w:t>
      </w:r>
    </w:p>
    <w:p w14:paraId="7D990040" w14:textId="514FCD60" w:rsidR="000026BC" w:rsidRDefault="000026BC" w:rsidP="008559DA">
      <w:pPr>
        <w:pStyle w:val="ListParagraph"/>
        <w:numPr>
          <w:ilvl w:val="0"/>
          <w:numId w:val="7"/>
        </w:numPr>
        <w:spacing w:after="0"/>
        <w:rPr>
          <w:rFonts w:ascii="Candara" w:hAnsi="Candara"/>
          <w:bCs/>
        </w:rPr>
      </w:pPr>
      <w:r>
        <w:rPr>
          <w:rFonts w:ascii="Candara" w:hAnsi="Candara"/>
          <w:bCs/>
        </w:rPr>
        <w:t xml:space="preserve">Make hearing aid repair an essential service. </w:t>
      </w:r>
    </w:p>
    <w:p w14:paraId="7D86CCB7" w14:textId="29079F5B" w:rsidR="000026BC" w:rsidRDefault="000026BC" w:rsidP="000026BC">
      <w:pPr>
        <w:spacing w:after="0"/>
        <w:rPr>
          <w:rFonts w:ascii="Candara" w:hAnsi="Candara"/>
          <w:bCs/>
        </w:rPr>
      </w:pPr>
      <w:r>
        <w:rPr>
          <w:rFonts w:ascii="Candara" w:hAnsi="Candara"/>
          <w:bCs/>
        </w:rPr>
        <w:t xml:space="preserve">A subgroup will stay on after this meeting to further discuss an emergency preparedness plan. Those who will attend are: Bill Hudson, Spenser Weppler, Charlea Baker and AJ Van Tassel. </w:t>
      </w:r>
    </w:p>
    <w:p w14:paraId="247925AD" w14:textId="56A7197D" w:rsidR="000026BC" w:rsidRDefault="000026BC" w:rsidP="000026BC">
      <w:pPr>
        <w:spacing w:after="0"/>
        <w:rPr>
          <w:rFonts w:ascii="Candara" w:hAnsi="Candara"/>
          <w:bCs/>
        </w:rPr>
      </w:pPr>
    </w:p>
    <w:p w14:paraId="3FD58C06" w14:textId="1FE09053" w:rsidR="008559DA" w:rsidRDefault="008559DA" w:rsidP="00C7314C">
      <w:pPr>
        <w:spacing w:after="0"/>
        <w:rPr>
          <w:rFonts w:ascii="Candara" w:hAnsi="Candara"/>
          <w:b/>
        </w:rPr>
      </w:pPr>
      <w:r>
        <w:rPr>
          <w:rFonts w:ascii="Candara" w:hAnsi="Candara"/>
          <w:b/>
        </w:rPr>
        <w:t>Deaf/Hard of Hearing Drive Cards</w:t>
      </w:r>
    </w:p>
    <w:p w14:paraId="050D8BAF" w14:textId="65C153F8" w:rsidR="000026BC" w:rsidRDefault="000026BC" w:rsidP="00C7314C">
      <w:pPr>
        <w:spacing w:after="0"/>
        <w:rPr>
          <w:rFonts w:ascii="Candara" w:hAnsi="Candara"/>
          <w:bCs/>
        </w:rPr>
      </w:pPr>
      <w:r>
        <w:rPr>
          <w:rFonts w:ascii="Candara" w:hAnsi="Candara"/>
          <w:bCs/>
        </w:rPr>
        <w:t xml:space="preserve">The Department of Motor Vehicles has reached out to Spenser about creating these cards. Spenser will collect the councils input and report back to the DMV. There will also be input from the Vermont Police Association. </w:t>
      </w:r>
      <w:r w:rsidR="00FE0A56">
        <w:rPr>
          <w:rFonts w:ascii="Candara" w:hAnsi="Candara"/>
          <w:bCs/>
        </w:rPr>
        <w:t xml:space="preserve">At one point, the Deaf Vermonters Advocacy group had a card and could also offer input. </w:t>
      </w:r>
    </w:p>
    <w:p w14:paraId="5CB9264B" w14:textId="2AFAA945" w:rsidR="000026BC" w:rsidRDefault="000026BC" w:rsidP="00C7314C">
      <w:pPr>
        <w:spacing w:after="0"/>
        <w:rPr>
          <w:rFonts w:ascii="Candara" w:hAnsi="Candara"/>
          <w:bCs/>
        </w:rPr>
      </w:pPr>
    </w:p>
    <w:p w14:paraId="753144ED" w14:textId="6F13040E" w:rsidR="000026BC" w:rsidRDefault="000026BC" w:rsidP="00C7314C">
      <w:pPr>
        <w:spacing w:after="0"/>
        <w:rPr>
          <w:rFonts w:ascii="Candara" w:hAnsi="Candara"/>
          <w:bCs/>
        </w:rPr>
      </w:pPr>
      <w:r>
        <w:rPr>
          <w:rFonts w:ascii="Candara" w:hAnsi="Candara"/>
          <w:bCs/>
        </w:rPr>
        <w:t>Once the details on what is needed on the card</w:t>
      </w:r>
      <w:r w:rsidR="00FE0A56">
        <w:rPr>
          <w:rFonts w:ascii="Candara" w:hAnsi="Candara"/>
          <w:bCs/>
        </w:rPr>
        <w:t xml:space="preserve"> is determined</w:t>
      </w:r>
      <w:r>
        <w:rPr>
          <w:rFonts w:ascii="Candara" w:hAnsi="Candara"/>
          <w:bCs/>
        </w:rPr>
        <w:t>, the DMV will create and distribute to the public using town offices and other venues. Laura Siegel would like to help with outreach</w:t>
      </w:r>
      <w:r w:rsidR="00FE0A56">
        <w:rPr>
          <w:rFonts w:ascii="Candara" w:hAnsi="Candara"/>
          <w:bCs/>
        </w:rPr>
        <w:t xml:space="preserve">. </w:t>
      </w:r>
    </w:p>
    <w:p w14:paraId="478F6D85" w14:textId="64695876" w:rsidR="00FE0A56" w:rsidRDefault="00FE0A56" w:rsidP="00C7314C">
      <w:pPr>
        <w:spacing w:after="0"/>
        <w:rPr>
          <w:rFonts w:ascii="Candara" w:hAnsi="Candara"/>
          <w:bCs/>
        </w:rPr>
      </w:pPr>
    </w:p>
    <w:p w14:paraId="38739C35" w14:textId="5A3E942A" w:rsidR="00FE0A56" w:rsidRPr="000026BC" w:rsidRDefault="00FE0A56" w:rsidP="00C7314C">
      <w:pPr>
        <w:spacing w:after="0"/>
        <w:rPr>
          <w:rFonts w:ascii="Candara" w:hAnsi="Candara"/>
          <w:bCs/>
        </w:rPr>
      </w:pPr>
      <w:r>
        <w:rPr>
          <w:rFonts w:ascii="Candara" w:hAnsi="Candara"/>
          <w:bCs/>
        </w:rPr>
        <w:t xml:space="preserve">Will and Spenser will work out the details on how to move forward. </w:t>
      </w:r>
    </w:p>
    <w:p w14:paraId="24314592" w14:textId="3C231D68" w:rsidR="008559DA" w:rsidRDefault="008559DA" w:rsidP="00C7314C">
      <w:pPr>
        <w:spacing w:after="0"/>
        <w:rPr>
          <w:rFonts w:ascii="Candara" w:hAnsi="Candara"/>
          <w:b/>
        </w:rPr>
      </w:pPr>
    </w:p>
    <w:p w14:paraId="2A2BF33A" w14:textId="228E3B07" w:rsidR="00FE0A56" w:rsidRDefault="00FE0A56" w:rsidP="00C7314C">
      <w:pPr>
        <w:spacing w:after="0"/>
        <w:rPr>
          <w:rFonts w:ascii="Candara" w:hAnsi="Candara"/>
          <w:b/>
        </w:rPr>
      </w:pPr>
      <w:r>
        <w:rPr>
          <w:rFonts w:ascii="Candara" w:hAnsi="Candara"/>
          <w:b/>
        </w:rPr>
        <w:t>Other/Public Comment</w:t>
      </w:r>
    </w:p>
    <w:p w14:paraId="457B2E6B" w14:textId="22403145" w:rsidR="00FE0A56" w:rsidRDefault="00FE0A56" w:rsidP="00C7314C">
      <w:pPr>
        <w:spacing w:after="0"/>
        <w:rPr>
          <w:rFonts w:ascii="Candara" w:hAnsi="Candara"/>
          <w:bCs/>
        </w:rPr>
      </w:pPr>
      <w:r>
        <w:rPr>
          <w:rFonts w:ascii="Candara" w:hAnsi="Candara"/>
          <w:bCs/>
        </w:rPr>
        <w:t xml:space="preserve">Will and Spenser will create a short survey to poll the council on the effectiveness of holding this meeting remotely and get the councils feedback. </w:t>
      </w:r>
    </w:p>
    <w:p w14:paraId="13AEF5D1" w14:textId="3A190CEC" w:rsidR="00FE0A56" w:rsidRDefault="00FE0A56" w:rsidP="00C7314C">
      <w:pPr>
        <w:spacing w:after="0"/>
        <w:rPr>
          <w:rFonts w:ascii="Candara" w:hAnsi="Candara"/>
          <w:bCs/>
        </w:rPr>
      </w:pPr>
    </w:p>
    <w:p w14:paraId="3F9B77F9" w14:textId="373047AF" w:rsidR="006D489E" w:rsidRPr="004B2A60" w:rsidRDefault="00FE0A56" w:rsidP="00EF6002">
      <w:pPr>
        <w:spacing w:after="0"/>
        <w:rPr>
          <w:rFonts w:ascii="Candara" w:hAnsi="Candara"/>
          <w:b/>
        </w:rPr>
      </w:pPr>
      <w:r>
        <w:rPr>
          <w:rFonts w:ascii="Candara" w:hAnsi="Candara"/>
          <w:bCs/>
        </w:rPr>
        <w:t xml:space="preserve">The next meeting is scheduled for July 16. Please let Will or Spenser know if that date </w:t>
      </w:r>
      <w:proofErr w:type="gramStart"/>
      <w:r>
        <w:rPr>
          <w:rFonts w:ascii="Candara" w:hAnsi="Candara"/>
          <w:bCs/>
        </w:rPr>
        <w:t>won’t</w:t>
      </w:r>
      <w:proofErr w:type="gramEnd"/>
      <w:r>
        <w:rPr>
          <w:rFonts w:ascii="Candara" w:hAnsi="Candara"/>
          <w:bCs/>
        </w:rPr>
        <w:t xml:space="preserve"> work for you. </w:t>
      </w:r>
    </w:p>
    <w:p w14:paraId="4A5661B3" w14:textId="77777777" w:rsidR="00D37B52" w:rsidRPr="004B2A60" w:rsidRDefault="00D37B52" w:rsidP="002F2B32">
      <w:pPr>
        <w:spacing w:after="0"/>
        <w:rPr>
          <w:rFonts w:ascii="Candara" w:hAnsi="Candara"/>
        </w:rPr>
      </w:pPr>
    </w:p>
    <w:p w14:paraId="6EEEEC7C" w14:textId="78AEEF66" w:rsidR="00AE47A7" w:rsidRPr="000504C0" w:rsidRDefault="0093064A" w:rsidP="0093064A">
      <w:pPr>
        <w:spacing w:after="0"/>
        <w:rPr>
          <w:rFonts w:ascii="Candara" w:hAnsi="Candara"/>
        </w:rPr>
      </w:pPr>
      <w:r w:rsidRPr="000504C0">
        <w:rPr>
          <w:rFonts w:ascii="Candara" w:hAnsi="Candara"/>
          <w:b/>
        </w:rPr>
        <w:t>Meeting was adjourned</w:t>
      </w:r>
      <w:r w:rsidR="00FE0A56">
        <w:rPr>
          <w:rFonts w:ascii="Candara" w:hAnsi="Candara"/>
          <w:b/>
        </w:rPr>
        <w:t xml:space="preserve"> – 11:18</w:t>
      </w:r>
    </w:p>
    <w:sectPr w:rsidR="00AE47A7" w:rsidRPr="000504C0" w:rsidSect="00A15779">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F575" w14:textId="77777777" w:rsidR="0083650F" w:rsidRDefault="0083650F" w:rsidP="00A15779">
      <w:pPr>
        <w:spacing w:after="0" w:line="240" w:lineRule="auto"/>
      </w:pPr>
      <w:r>
        <w:separator/>
      </w:r>
    </w:p>
  </w:endnote>
  <w:endnote w:type="continuationSeparator" w:id="0">
    <w:p w14:paraId="363FC5D5" w14:textId="77777777" w:rsidR="0083650F" w:rsidRDefault="0083650F" w:rsidP="00A1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376082"/>
      <w:docPartObj>
        <w:docPartGallery w:val="Page Numbers (Bottom of Page)"/>
        <w:docPartUnique/>
      </w:docPartObj>
    </w:sdtPr>
    <w:sdtEndPr>
      <w:rPr>
        <w:noProof/>
      </w:rPr>
    </w:sdtEndPr>
    <w:sdtContent>
      <w:p w14:paraId="1058AC17" w14:textId="77777777" w:rsidR="00F044D1" w:rsidRDefault="00F044D1">
        <w:pPr>
          <w:pStyle w:val="Footer"/>
          <w:jc w:val="right"/>
        </w:pPr>
        <w:r>
          <w:fldChar w:fldCharType="begin"/>
        </w:r>
        <w:r>
          <w:instrText xml:space="preserve"> PAGE   \* MERGEFORMAT </w:instrText>
        </w:r>
        <w:r>
          <w:fldChar w:fldCharType="separate"/>
        </w:r>
        <w:r w:rsidR="004C79E6">
          <w:rPr>
            <w:noProof/>
          </w:rPr>
          <w:t>1</w:t>
        </w:r>
        <w:r>
          <w:rPr>
            <w:noProof/>
          </w:rPr>
          <w:fldChar w:fldCharType="end"/>
        </w:r>
      </w:p>
    </w:sdtContent>
  </w:sdt>
  <w:p w14:paraId="34CE9578" w14:textId="77777777" w:rsidR="00F044D1" w:rsidRDefault="00F0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56CB" w14:textId="77777777" w:rsidR="0083650F" w:rsidRDefault="0083650F" w:rsidP="00A15779">
      <w:pPr>
        <w:spacing w:after="0" w:line="240" w:lineRule="auto"/>
      </w:pPr>
      <w:r>
        <w:separator/>
      </w:r>
    </w:p>
  </w:footnote>
  <w:footnote w:type="continuationSeparator" w:id="0">
    <w:p w14:paraId="44F913E7" w14:textId="77777777" w:rsidR="0083650F" w:rsidRDefault="0083650F" w:rsidP="00A1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F7A3" w14:textId="77777777" w:rsidR="00F044D1" w:rsidRDefault="00F044D1">
    <w:pPr>
      <w:pStyle w:val="Header"/>
      <w:jc w:val="right"/>
    </w:pPr>
  </w:p>
  <w:p w14:paraId="26D101E8" w14:textId="77777777" w:rsidR="00F044D1" w:rsidRDefault="00FE0A56">
    <w:sdt>
      <w:sdtPr>
        <w:id w:val="-1058706881"/>
        <w:docPartObj>
          <w:docPartGallery w:val="Watermarks"/>
          <w:docPartUnique/>
        </w:docPartObj>
      </w:sdtPr>
      <w:sdtEndPr/>
      <w:sdtContent>
        <w:r>
          <w:rPr>
            <w:noProof/>
            <w:lang w:eastAsia="zh-TW"/>
          </w:rPr>
          <w:pict w14:anchorId="0B041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71F2"/>
    <w:multiLevelType w:val="hybridMultilevel"/>
    <w:tmpl w:val="219A8160"/>
    <w:lvl w:ilvl="0" w:tplc="4268E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F4F99"/>
    <w:multiLevelType w:val="hybridMultilevel"/>
    <w:tmpl w:val="0B28694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90621"/>
    <w:multiLevelType w:val="hybridMultilevel"/>
    <w:tmpl w:val="281C10D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6546F"/>
    <w:multiLevelType w:val="hybridMultilevel"/>
    <w:tmpl w:val="C1F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77E00"/>
    <w:multiLevelType w:val="hybridMultilevel"/>
    <w:tmpl w:val="43A0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C546A"/>
    <w:multiLevelType w:val="hybridMultilevel"/>
    <w:tmpl w:val="3988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20A2"/>
    <w:multiLevelType w:val="hybridMultilevel"/>
    <w:tmpl w:val="BB74C364"/>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5F"/>
    <w:rsid w:val="000026BC"/>
    <w:rsid w:val="00010CF1"/>
    <w:rsid w:val="00020160"/>
    <w:rsid w:val="000248E1"/>
    <w:rsid w:val="000267DA"/>
    <w:rsid w:val="0003333D"/>
    <w:rsid w:val="00041A6A"/>
    <w:rsid w:val="000468A8"/>
    <w:rsid w:val="000504C0"/>
    <w:rsid w:val="0005236A"/>
    <w:rsid w:val="00055FC0"/>
    <w:rsid w:val="00057637"/>
    <w:rsid w:val="000576D1"/>
    <w:rsid w:val="0006089D"/>
    <w:rsid w:val="0007163D"/>
    <w:rsid w:val="00074F73"/>
    <w:rsid w:val="0008060A"/>
    <w:rsid w:val="000A0A0B"/>
    <w:rsid w:val="000A42CC"/>
    <w:rsid w:val="000B2CB8"/>
    <w:rsid w:val="000B54AD"/>
    <w:rsid w:val="000C0615"/>
    <w:rsid w:val="000C20D1"/>
    <w:rsid w:val="000F0C2F"/>
    <w:rsid w:val="000F2DCD"/>
    <w:rsid w:val="000F2F39"/>
    <w:rsid w:val="001004B8"/>
    <w:rsid w:val="00110539"/>
    <w:rsid w:val="00125AE2"/>
    <w:rsid w:val="00134950"/>
    <w:rsid w:val="00141A87"/>
    <w:rsid w:val="001504C9"/>
    <w:rsid w:val="00151269"/>
    <w:rsid w:val="00157A4A"/>
    <w:rsid w:val="00162C53"/>
    <w:rsid w:val="001647BA"/>
    <w:rsid w:val="0016578B"/>
    <w:rsid w:val="00172F70"/>
    <w:rsid w:val="001850A7"/>
    <w:rsid w:val="001876D8"/>
    <w:rsid w:val="00190345"/>
    <w:rsid w:val="001B0854"/>
    <w:rsid w:val="001B2E3E"/>
    <w:rsid w:val="001E6B73"/>
    <w:rsid w:val="001F0385"/>
    <w:rsid w:val="001F070D"/>
    <w:rsid w:val="001F2BCD"/>
    <w:rsid w:val="001F364F"/>
    <w:rsid w:val="001F6C16"/>
    <w:rsid w:val="00205D14"/>
    <w:rsid w:val="00206EF7"/>
    <w:rsid w:val="0021390B"/>
    <w:rsid w:val="00216C8E"/>
    <w:rsid w:val="00217EA6"/>
    <w:rsid w:val="00240C22"/>
    <w:rsid w:val="0025265D"/>
    <w:rsid w:val="002561B8"/>
    <w:rsid w:val="00272978"/>
    <w:rsid w:val="00273900"/>
    <w:rsid w:val="00276E73"/>
    <w:rsid w:val="002839D1"/>
    <w:rsid w:val="00287238"/>
    <w:rsid w:val="0029284A"/>
    <w:rsid w:val="002A2662"/>
    <w:rsid w:val="002A3137"/>
    <w:rsid w:val="002B1142"/>
    <w:rsid w:val="002B6A00"/>
    <w:rsid w:val="002C164C"/>
    <w:rsid w:val="002C7330"/>
    <w:rsid w:val="002D4666"/>
    <w:rsid w:val="002D5D25"/>
    <w:rsid w:val="002E33DC"/>
    <w:rsid w:val="002E6856"/>
    <w:rsid w:val="002F16FD"/>
    <w:rsid w:val="002F2B32"/>
    <w:rsid w:val="002F3C7B"/>
    <w:rsid w:val="00310317"/>
    <w:rsid w:val="003131BC"/>
    <w:rsid w:val="00325B5F"/>
    <w:rsid w:val="003362A8"/>
    <w:rsid w:val="00345168"/>
    <w:rsid w:val="0035328E"/>
    <w:rsid w:val="00356AC9"/>
    <w:rsid w:val="00361F9D"/>
    <w:rsid w:val="00375D3D"/>
    <w:rsid w:val="00392CC1"/>
    <w:rsid w:val="003A25BA"/>
    <w:rsid w:val="003B54E9"/>
    <w:rsid w:val="003C6951"/>
    <w:rsid w:val="003F1795"/>
    <w:rsid w:val="003F4028"/>
    <w:rsid w:val="00410D3C"/>
    <w:rsid w:val="0044648B"/>
    <w:rsid w:val="00454116"/>
    <w:rsid w:val="00454208"/>
    <w:rsid w:val="00454341"/>
    <w:rsid w:val="004660F7"/>
    <w:rsid w:val="0046768A"/>
    <w:rsid w:val="00483D48"/>
    <w:rsid w:val="00485A70"/>
    <w:rsid w:val="004864F5"/>
    <w:rsid w:val="004878F0"/>
    <w:rsid w:val="00490AC2"/>
    <w:rsid w:val="004A2093"/>
    <w:rsid w:val="004B13FE"/>
    <w:rsid w:val="004B2A60"/>
    <w:rsid w:val="004B4B8D"/>
    <w:rsid w:val="004B6694"/>
    <w:rsid w:val="004C548B"/>
    <w:rsid w:val="004C79E6"/>
    <w:rsid w:val="004D14AF"/>
    <w:rsid w:val="004D27F0"/>
    <w:rsid w:val="004D3B19"/>
    <w:rsid w:val="004E0E55"/>
    <w:rsid w:val="004E3450"/>
    <w:rsid w:val="004E3DE2"/>
    <w:rsid w:val="004E5CF5"/>
    <w:rsid w:val="004F2A56"/>
    <w:rsid w:val="004F6FEB"/>
    <w:rsid w:val="00504468"/>
    <w:rsid w:val="0051129F"/>
    <w:rsid w:val="00511E06"/>
    <w:rsid w:val="00532911"/>
    <w:rsid w:val="0053543E"/>
    <w:rsid w:val="00535F86"/>
    <w:rsid w:val="00536B44"/>
    <w:rsid w:val="00547DA6"/>
    <w:rsid w:val="00555593"/>
    <w:rsid w:val="005562D0"/>
    <w:rsid w:val="00570271"/>
    <w:rsid w:val="005800EE"/>
    <w:rsid w:val="005837C4"/>
    <w:rsid w:val="0058518B"/>
    <w:rsid w:val="00590C82"/>
    <w:rsid w:val="005C6B73"/>
    <w:rsid w:val="005D107C"/>
    <w:rsid w:val="005D4425"/>
    <w:rsid w:val="005D5732"/>
    <w:rsid w:val="005E557A"/>
    <w:rsid w:val="00602E66"/>
    <w:rsid w:val="00606CB2"/>
    <w:rsid w:val="00616FFC"/>
    <w:rsid w:val="00647216"/>
    <w:rsid w:val="00672ACD"/>
    <w:rsid w:val="0067479D"/>
    <w:rsid w:val="00674F4C"/>
    <w:rsid w:val="0068142F"/>
    <w:rsid w:val="006837D5"/>
    <w:rsid w:val="00687FDC"/>
    <w:rsid w:val="006A212B"/>
    <w:rsid w:val="006A2C5F"/>
    <w:rsid w:val="006A798D"/>
    <w:rsid w:val="006B1EF0"/>
    <w:rsid w:val="006B406F"/>
    <w:rsid w:val="006B48DB"/>
    <w:rsid w:val="006C0783"/>
    <w:rsid w:val="006C5429"/>
    <w:rsid w:val="006C6611"/>
    <w:rsid w:val="006C75CE"/>
    <w:rsid w:val="006D0885"/>
    <w:rsid w:val="006D489E"/>
    <w:rsid w:val="006D493A"/>
    <w:rsid w:val="006F3AD4"/>
    <w:rsid w:val="006F3D3D"/>
    <w:rsid w:val="00702FB4"/>
    <w:rsid w:val="00703C3E"/>
    <w:rsid w:val="00705F20"/>
    <w:rsid w:val="00711630"/>
    <w:rsid w:val="007205A1"/>
    <w:rsid w:val="00723C27"/>
    <w:rsid w:val="00724491"/>
    <w:rsid w:val="007263C2"/>
    <w:rsid w:val="00750451"/>
    <w:rsid w:val="00751614"/>
    <w:rsid w:val="00753BD7"/>
    <w:rsid w:val="00760BC2"/>
    <w:rsid w:val="00773631"/>
    <w:rsid w:val="00780EB6"/>
    <w:rsid w:val="00784E37"/>
    <w:rsid w:val="00787B50"/>
    <w:rsid w:val="00790567"/>
    <w:rsid w:val="00792215"/>
    <w:rsid w:val="00793B22"/>
    <w:rsid w:val="007B4CD5"/>
    <w:rsid w:val="007B5F1F"/>
    <w:rsid w:val="007C275B"/>
    <w:rsid w:val="007D4688"/>
    <w:rsid w:val="007D4DAB"/>
    <w:rsid w:val="007E4A30"/>
    <w:rsid w:val="007F15E0"/>
    <w:rsid w:val="00800A5F"/>
    <w:rsid w:val="00800AA2"/>
    <w:rsid w:val="00813B98"/>
    <w:rsid w:val="00817BD8"/>
    <w:rsid w:val="00820BE9"/>
    <w:rsid w:val="008223D1"/>
    <w:rsid w:val="00824E52"/>
    <w:rsid w:val="0083650F"/>
    <w:rsid w:val="008428A5"/>
    <w:rsid w:val="0084630F"/>
    <w:rsid w:val="00847E0B"/>
    <w:rsid w:val="008559DA"/>
    <w:rsid w:val="00860EEE"/>
    <w:rsid w:val="00871FC7"/>
    <w:rsid w:val="0087672B"/>
    <w:rsid w:val="00876EF7"/>
    <w:rsid w:val="008A2418"/>
    <w:rsid w:val="008A62C7"/>
    <w:rsid w:val="008B48F0"/>
    <w:rsid w:val="008B7763"/>
    <w:rsid w:val="008D1128"/>
    <w:rsid w:val="008D4339"/>
    <w:rsid w:val="008D5BB1"/>
    <w:rsid w:val="008E3FDF"/>
    <w:rsid w:val="008F4EB4"/>
    <w:rsid w:val="0091449C"/>
    <w:rsid w:val="009202D3"/>
    <w:rsid w:val="009238CC"/>
    <w:rsid w:val="0093064A"/>
    <w:rsid w:val="009362F9"/>
    <w:rsid w:val="0094035F"/>
    <w:rsid w:val="009460E5"/>
    <w:rsid w:val="00951EB3"/>
    <w:rsid w:val="00956074"/>
    <w:rsid w:val="00960355"/>
    <w:rsid w:val="009700FE"/>
    <w:rsid w:val="009825A9"/>
    <w:rsid w:val="00990170"/>
    <w:rsid w:val="009B0990"/>
    <w:rsid w:val="009B5F3A"/>
    <w:rsid w:val="009B6849"/>
    <w:rsid w:val="009C4646"/>
    <w:rsid w:val="009D1D92"/>
    <w:rsid w:val="009D2AEC"/>
    <w:rsid w:val="009D6A71"/>
    <w:rsid w:val="009E0483"/>
    <w:rsid w:val="009E3D9B"/>
    <w:rsid w:val="009F15F8"/>
    <w:rsid w:val="009F16E8"/>
    <w:rsid w:val="009F3964"/>
    <w:rsid w:val="009F429F"/>
    <w:rsid w:val="00A01AA3"/>
    <w:rsid w:val="00A034E3"/>
    <w:rsid w:val="00A03F95"/>
    <w:rsid w:val="00A15779"/>
    <w:rsid w:val="00A170C8"/>
    <w:rsid w:val="00A23BB7"/>
    <w:rsid w:val="00A250D0"/>
    <w:rsid w:val="00A30BCF"/>
    <w:rsid w:val="00A31A70"/>
    <w:rsid w:val="00A45325"/>
    <w:rsid w:val="00A458B6"/>
    <w:rsid w:val="00A50F5B"/>
    <w:rsid w:val="00A55166"/>
    <w:rsid w:val="00A66679"/>
    <w:rsid w:val="00A748C9"/>
    <w:rsid w:val="00A75F2D"/>
    <w:rsid w:val="00A81D58"/>
    <w:rsid w:val="00A8296E"/>
    <w:rsid w:val="00A844AF"/>
    <w:rsid w:val="00A855FD"/>
    <w:rsid w:val="00A926F7"/>
    <w:rsid w:val="00A92C6E"/>
    <w:rsid w:val="00A93B9E"/>
    <w:rsid w:val="00AA2B31"/>
    <w:rsid w:val="00AA4272"/>
    <w:rsid w:val="00AB6D03"/>
    <w:rsid w:val="00AD1F09"/>
    <w:rsid w:val="00AD2AB0"/>
    <w:rsid w:val="00AD2D03"/>
    <w:rsid w:val="00AD45CE"/>
    <w:rsid w:val="00AD57C6"/>
    <w:rsid w:val="00AE2068"/>
    <w:rsid w:val="00AE3C7D"/>
    <w:rsid w:val="00AE47A7"/>
    <w:rsid w:val="00B0317E"/>
    <w:rsid w:val="00B0610E"/>
    <w:rsid w:val="00B16040"/>
    <w:rsid w:val="00B319D9"/>
    <w:rsid w:val="00B34AE0"/>
    <w:rsid w:val="00B34F1E"/>
    <w:rsid w:val="00B366C4"/>
    <w:rsid w:val="00B43140"/>
    <w:rsid w:val="00B5515B"/>
    <w:rsid w:val="00B64865"/>
    <w:rsid w:val="00B718A7"/>
    <w:rsid w:val="00B72595"/>
    <w:rsid w:val="00B803D7"/>
    <w:rsid w:val="00B83732"/>
    <w:rsid w:val="00B8487E"/>
    <w:rsid w:val="00B8736F"/>
    <w:rsid w:val="00B90EBF"/>
    <w:rsid w:val="00B9186B"/>
    <w:rsid w:val="00BA1586"/>
    <w:rsid w:val="00BA558C"/>
    <w:rsid w:val="00BA7841"/>
    <w:rsid w:val="00BA7DBC"/>
    <w:rsid w:val="00BC3863"/>
    <w:rsid w:val="00BC4A84"/>
    <w:rsid w:val="00BC62EC"/>
    <w:rsid w:val="00BD02CA"/>
    <w:rsid w:val="00BD17B4"/>
    <w:rsid w:val="00BD209B"/>
    <w:rsid w:val="00BD39A8"/>
    <w:rsid w:val="00BD4492"/>
    <w:rsid w:val="00BD5692"/>
    <w:rsid w:val="00BE1EAC"/>
    <w:rsid w:val="00BF08F3"/>
    <w:rsid w:val="00BF6FD5"/>
    <w:rsid w:val="00C046F2"/>
    <w:rsid w:val="00C04D78"/>
    <w:rsid w:val="00C07D50"/>
    <w:rsid w:val="00C21B13"/>
    <w:rsid w:val="00C23D16"/>
    <w:rsid w:val="00C24F2E"/>
    <w:rsid w:val="00C27E38"/>
    <w:rsid w:val="00C353E0"/>
    <w:rsid w:val="00C3630C"/>
    <w:rsid w:val="00C36B54"/>
    <w:rsid w:val="00C37F75"/>
    <w:rsid w:val="00C40382"/>
    <w:rsid w:val="00C72D14"/>
    <w:rsid w:val="00C7314C"/>
    <w:rsid w:val="00C75C7A"/>
    <w:rsid w:val="00C928C2"/>
    <w:rsid w:val="00C97201"/>
    <w:rsid w:val="00C976F0"/>
    <w:rsid w:val="00CA77C9"/>
    <w:rsid w:val="00CB0D2E"/>
    <w:rsid w:val="00CB18F5"/>
    <w:rsid w:val="00CB3D89"/>
    <w:rsid w:val="00CD3F8C"/>
    <w:rsid w:val="00CD40F8"/>
    <w:rsid w:val="00CE1540"/>
    <w:rsid w:val="00CF0CE4"/>
    <w:rsid w:val="00CF2EF4"/>
    <w:rsid w:val="00CF5326"/>
    <w:rsid w:val="00D000E3"/>
    <w:rsid w:val="00D01AE6"/>
    <w:rsid w:val="00D109A4"/>
    <w:rsid w:val="00D1239A"/>
    <w:rsid w:val="00D13F9C"/>
    <w:rsid w:val="00D37B52"/>
    <w:rsid w:val="00D40FBE"/>
    <w:rsid w:val="00D4175D"/>
    <w:rsid w:val="00D428D9"/>
    <w:rsid w:val="00D43146"/>
    <w:rsid w:val="00D45418"/>
    <w:rsid w:val="00D476BF"/>
    <w:rsid w:val="00D53B7A"/>
    <w:rsid w:val="00D61EE9"/>
    <w:rsid w:val="00D63DC2"/>
    <w:rsid w:val="00D74FF4"/>
    <w:rsid w:val="00D84CC4"/>
    <w:rsid w:val="00D87F6A"/>
    <w:rsid w:val="00DA2C15"/>
    <w:rsid w:val="00DA3AE0"/>
    <w:rsid w:val="00DB3B0A"/>
    <w:rsid w:val="00DC48D3"/>
    <w:rsid w:val="00DE097A"/>
    <w:rsid w:val="00DF0CAC"/>
    <w:rsid w:val="00DF1029"/>
    <w:rsid w:val="00DF1932"/>
    <w:rsid w:val="00DF6133"/>
    <w:rsid w:val="00E0057D"/>
    <w:rsid w:val="00E209AF"/>
    <w:rsid w:val="00E475E0"/>
    <w:rsid w:val="00E506D7"/>
    <w:rsid w:val="00E728DB"/>
    <w:rsid w:val="00E74E25"/>
    <w:rsid w:val="00E833D7"/>
    <w:rsid w:val="00E84374"/>
    <w:rsid w:val="00EA0175"/>
    <w:rsid w:val="00EB14DC"/>
    <w:rsid w:val="00EB3376"/>
    <w:rsid w:val="00EB51A8"/>
    <w:rsid w:val="00EC02B6"/>
    <w:rsid w:val="00EC3F00"/>
    <w:rsid w:val="00EC4633"/>
    <w:rsid w:val="00ED1348"/>
    <w:rsid w:val="00ED2325"/>
    <w:rsid w:val="00ED5FC7"/>
    <w:rsid w:val="00EF6002"/>
    <w:rsid w:val="00F00E2E"/>
    <w:rsid w:val="00F044D1"/>
    <w:rsid w:val="00F0730A"/>
    <w:rsid w:val="00F10B54"/>
    <w:rsid w:val="00F230AB"/>
    <w:rsid w:val="00F3284E"/>
    <w:rsid w:val="00F52F3C"/>
    <w:rsid w:val="00F5535D"/>
    <w:rsid w:val="00F5656E"/>
    <w:rsid w:val="00F70579"/>
    <w:rsid w:val="00F7215A"/>
    <w:rsid w:val="00F74F6A"/>
    <w:rsid w:val="00F7559D"/>
    <w:rsid w:val="00F77DAF"/>
    <w:rsid w:val="00F87C9E"/>
    <w:rsid w:val="00F922AF"/>
    <w:rsid w:val="00F92F00"/>
    <w:rsid w:val="00F95617"/>
    <w:rsid w:val="00FB1DB4"/>
    <w:rsid w:val="00FC5BA3"/>
    <w:rsid w:val="00FC7DFB"/>
    <w:rsid w:val="00FE0A56"/>
    <w:rsid w:val="00FE3F20"/>
    <w:rsid w:val="00FE49A1"/>
    <w:rsid w:val="00FE6DF1"/>
    <w:rsid w:val="00FF26B0"/>
    <w:rsid w:val="00FF2E89"/>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5D13A2"/>
  <w15:docId w15:val="{001716FE-3E4F-47B3-A6CF-03B2DDC7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95"/>
    <w:pPr>
      <w:ind w:left="720"/>
      <w:contextualSpacing/>
    </w:pPr>
  </w:style>
  <w:style w:type="paragraph" w:styleId="BalloonText">
    <w:name w:val="Balloon Text"/>
    <w:basedOn w:val="Normal"/>
    <w:link w:val="BalloonTextChar"/>
    <w:uiPriority w:val="99"/>
    <w:semiHidden/>
    <w:unhideWhenUsed/>
    <w:rsid w:val="00B1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40"/>
    <w:rPr>
      <w:rFonts w:ascii="Tahoma" w:hAnsi="Tahoma" w:cs="Tahoma"/>
      <w:sz w:val="16"/>
      <w:szCs w:val="16"/>
    </w:rPr>
  </w:style>
  <w:style w:type="paragraph" w:styleId="Header">
    <w:name w:val="header"/>
    <w:basedOn w:val="Normal"/>
    <w:link w:val="HeaderChar"/>
    <w:uiPriority w:val="99"/>
    <w:unhideWhenUsed/>
    <w:rsid w:val="00A1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779"/>
  </w:style>
  <w:style w:type="paragraph" w:styleId="Footer">
    <w:name w:val="footer"/>
    <w:basedOn w:val="Normal"/>
    <w:link w:val="FooterChar"/>
    <w:uiPriority w:val="99"/>
    <w:unhideWhenUsed/>
    <w:rsid w:val="00A1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779"/>
  </w:style>
  <w:style w:type="paragraph" w:styleId="NoSpacing">
    <w:name w:val="No Spacing"/>
    <w:uiPriority w:val="1"/>
    <w:qFormat/>
    <w:rsid w:val="00CE1540"/>
    <w:pPr>
      <w:spacing w:after="0" w:line="240" w:lineRule="auto"/>
    </w:pPr>
  </w:style>
  <w:style w:type="character" w:styleId="Hyperlink">
    <w:name w:val="Hyperlink"/>
    <w:basedOn w:val="DefaultParagraphFont"/>
    <w:uiPriority w:val="99"/>
    <w:unhideWhenUsed/>
    <w:rsid w:val="00CE1540"/>
    <w:rPr>
      <w:color w:val="0000FF" w:themeColor="hyperlink"/>
      <w:u w:val="single"/>
    </w:rPr>
  </w:style>
  <w:style w:type="character" w:styleId="CommentReference">
    <w:name w:val="annotation reference"/>
    <w:basedOn w:val="DefaultParagraphFont"/>
    <w:uiPriority w:val="99"/>
    <w:semiHidden/>
    <w:unhideWhenUsed/>
    <w:rsid w:val="00BA1586"/>
    <w:rPr>
      <w:sz w:val="16"/>
      <w:szCs w:val="16"/>
    </w:rPr>
  </w:style>
  <w:style w:type="paragraph" w:styleId="CommentText">
    <w:name w:val="annotation text"/>
    <w:basedOn w:val="Normal"/>
    <w:link w:val="CommentTextChar"/>
    <w:uiPriority w:val="99"/>
    <w:semiHidden/>
    <w:unhideWhenUsed/>
    <w:rsid w:val="00BA1586"/>
    <w:pPr>
      <w:spacing w:line="240" w:lineRule="auto"/>
    </w:pPr>
    <w:rPr>
      <w:sz w:val="20"/>
      <w:szCs w:val="20"/>
    </w:rPr>
  </w:style>
  <w:style w:type="character" w:customStyle="1" w:styleId="CommentTextChar">
    <w:name w:val="Comment Text Char"/>
    <w:basedOn w:val="DefaultParagraphFont"/>
    <w:link w:val="CommentText"/>
    <w:uiPriority w:val="99"/>
    <w:semiHidden/>
    <w:rsid w:val="00BA1586"/>
    <w:rPr>
      <w:sz w:val="20"/>
      <w:szCs w:val="20"/>
    </w:rPr>
  </w:style>
  <w:style w:type="paragraph" w:styleId="CommentSubject">
    <w:name w:val="annotation subject"/>
    <w:basedOn w:val="CommentText"/>
    <w:next w:val="CommentText"/>
    <w:link w:val="CommentSubjectChar"/>
    <w:uiPriority w:val="99"/>
    <w:semiHidden/>
    <w:unhideWhenUsed/>
    <w:rsid w:val="00BA1586"/>
    <w:rPr>
      <w:b/>
      <w:bCs/>
    </w:rPr>
  </w:style>
  <w:style w:type="character" w:customStyle="1" w:styleId="CommentSubjectChar">
    <w:name w:val="Comment Subject Char"/>
    <w:basedOn w:val="CommentTextChar"/>
    <w:link w:val="CommentSubject"/>
    <w:uiPriority w:val="99"/>
    <w:semiHidden/>
    <w:rsid w:val="00BA1586"/>
    <w:rPr>
      <w:b/>
      <w:bCs/>
      <w:sz w:val="20"/>
      <w:szCs w:val="20"/>
    </w:rPr>
  </w:style>
  <w:style w:type="paragraph" w:styleId="PlainText">
    <w:name w:val="Plain Text"/>
    <w:basedOn w:val="Normal"/>
    <w:link w:val="PlainTextChar"/>
    <w:uiPriority w:val="99"/>
    <w:semiHidden/>
    <w:unhideWhenUsed/>
    <w:rsid w:val="009B0990"/>
    <w:pPr>
      <w:spacing w:after="0" w:line="240" w:lineRule="auto"/>
    </w:pPr>
    <w:rPr>
      <w:rFonts w:ascii="Candara" w:hAnsi="Candara" w:cs="Consolas"/>
      <w:szCs w:val="21"/>
    </w:rPr>
  </w:style>
  <w:style w:type="character" w:customStyle="1" w:styleId="PlainTextChar">
    <w:name w:val="Plain Text Char"/>
    <w:basedOn w:val="DefaultParagraphFont"/>
    <w:link w:val="PlainText"/>
    <w:uiPriority w:val="99"/>
    <w:semiHidden/>
    <w:rsid w:val="009B0990"/>
    <w:rPr>
      <w:rFonts w:ascii="Candara" w:hAnsi="Candara"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52031">
      <w:bodyDiv w:val="1"/>
      <w:marLeft w:val="0"/>
      <w:marRight w:val="0"/>
      <w:marTop w:val="0"/>
      <w:marBottom w:val="0"/>
      <w:divBdr>
        <w:top w:val="none" w:sz="0" w:space="0" w:color="auto"/>
        <w:left w:val="none" w:sz="0" w:space="0" w:color="auto"/>
        <w:bottom w:val="none" w:sz="0" w:space="0" w:color="auto"/>
        <w:right w:val="none" w:sz="0" w:space="0" w:color="auto"/>
      </w:divBdr>
    </w:div>
    <w:div w:id="654071508">
      <w:bodyDiv w:val="1"/>
      <w:marLeft w:val="0"/>
      <w:marRight w:val="0"/>
      <w:marTop w:val="0"/>
      <w:marBottom w:val="0"/>
      <w:divBdr>
        <w:top w:val="none" w:sz="0" w:space="0" w:color="auto"/>
        <w:left w:val="none" w:sz="0" w:space="0" w:color="auto"/>
        <w:bottom w:val="none" w:sz="0" w:space="0" w:color="auto"/>
        <w:right w:val="none" w:sz="0" w:space="0" w:color="auto"/>
      </w:divBdr>
    </w:div>
    <w:div w:id="782647721">
      <w:bodyDiv w:val="1"/>
      <w:marLeft w:val="0"/>
      <w:marRight w:val="0"/>
      <w:marTop w:val="0"/>
      <w:marBottom w:val="0"/>
      <w:divBdr>
        <w:top w:val="none" w:sz="0" w:space="0" w:color="auto"/>
        <w:left w:val="none" w:sz="0" w:space="0" w:color="auto"/>
        <w:bottom w:val="none" w:sz="0" w:space="0" w:color="auto"/>
        <w:right w:val="none" w:sz="0" w:space="0" w:color="auto"/>
      </w:divBdr>
    </w:div>
    <w:div w:id="884563274">
      <w:bodyDiv w:val="1"/>
      <w:marLeft w:val="0"/>
      <w:marRight w:val="0"/>
      <w:marTop w:val="0"/>
      <w:marBottom w:val="0"/>
      <w:divBdr>
        <w:top w:val="none" w:sz="0" w:space="0" w:color="auto"/>
        <w:left w:val="none" w:sz="0" w:space="0" w:color="auto"/>
        <w:bottom w:val="none" w:sz="0" w:space="0" w:color="auto"/>
        <w:right w:val="none" w:sz="0" w:space="0" w:color="auto"/>
      </w:divBdr>
    </w:div>
    <w:div w:id="1744180612">
      <w:bodyDiv w:val="1"/>
      <w:marLeft w:val="0"/>
      <w:marRight w:val="0"/>
      <w:marTop w:val="0"/>
      <w:marBottom w:val="0"/>
      <w:divBdr>
        <w:top w:val="none" w:sz="0" w:space="0" w:color="auto"/>
        <w:left w:val="none" w:sz="0" w:space="0" w:color="auto"/>
        <w:bottom w:val="none" w:sz="0" w:space="0" w:color="auto"/>
        <w:right w:val="none" w:sz="0" w:space="0" w:color="auto"/>
      </w:divBdr>
    </w:div>
    <w:div w:id="19722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62C2-AE4A-4942-9A91-F19AD8CF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Greeno, Elizabeth</dc:creator>
  <cp:lastModifiedBy>Perreault, Liz</cp:lastModifiedBy>
  <cp:revision>2</cp:revision>
  <cp:lastPrinted>2015-07-13T20:07:00Z</cp:lastPrinted>
  <dcterms:created xsi:type="dcterms:W3CDTF">2020-06-02T20:07:00Z</dcterms:created>
  <dcterms:modified xsi:type="dcterms:W3CDTF">2020-06-02T20:07:00Z</dcterms:modified>
</cp:coreProperties>
</file>